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7B" w:rsidRPr="009051E3" w:rsidRDefault="00F4177B" w:rsidP="00DC6130">
      <w:pPr>
        <w:jc w:val="both"/>
        <w:rPr>
          <w:b/>
        </w:rPr>
      </w:pPr>
      <w:r w:rsidRPr="009051E3">
        <w:rPr>
          <w:b/>
        </w:rPr>
        <w:t>7a.* Identify the 1st individual contribution which qualifies the Nominee for Fellow grade (maximum 200 words).</w:t>
      </w:r>
    </w:p>
    <w:p w:rsidR="00731ADF" w:rsidRPr="009051E3" w:rsidRDefault="00731ADF" w:rsidP="00DC6130">
      <w:pPr>
        <w:jc w:val="both"/>
      </w:pPr>
      <w:r w:rsidRPr="009051E3">
        <w:t>A/Prof Baumert</w:t>
      </w:r>
      <w:r w:rsidR="00777C48" w:rsidRPr="009051E3">
        <w:t>'</w:t>
      </w:r>
      <w:r w:rsidRPr="009051E3">
        <w:t xml:space="preserve">s most significant contribution to the field of computerized electrocardiography </w:t>
      </w:r>
      <w:r w:rsidR="00DC6130" w:rsidRPr="009051E3">
        <w:t xml:space="preserve">(ECG) </w:t>
      </w:r>
      <w:r w:rsidRPr="009051E3">
        <w:t xml:space="preserve">is his </w:t>
      </w:r>
      <w:r w:rsidR="00DC6130" w:rsidRPr="009051E3">
        <w:t xml:space="preserve">highly </w:t>
      </w:r>
      <w:r w:rsidRPr="009051E3">
        <w:t>interdisciplinary appr</w:t>
      </w:r>
      <w:r w:rsidR="00BA3790" w:rsidRPr="009051E3">
        <w:t>oa</w:t>
      </w:r>
      <w:r w:rsidRPr="009051E3">
        <w:t>ch to developing QT interval variability analysis as a non-invasive clinical tool for probing sympathetic outflow to the heart and assessing risk for mortality in cardiac patients. He was one of the first researchers to develop high-fidel</w:t>
      </w:r>
      <w:r w:rsidR="00BA3790" w:rsidRPr="009051E3">
        <w:t>i</w:t>
      </w:r>
      <w:r w:rsidRPr="009051E3">
        <w:t xml:space="preserve">ty template matching algorithms </w:t>
      </w:r>
      <w:r w:rsidR="00724A11" w:rsidRPr="009051E3">
        <w:t>that enabled</w:t>
      </w:r>
      <w:r w:rsidRPr="009051E3">
        <w:t xml:space="preserve"> </w:t>
      </w:r>
      <w:r w:rsidR="00724A11" w:rsidRPr="009051E3">
        <w:t>the reliable quantification of the subtle yet important beat-to-beat fluc</w:t>
      </w:r>
      <w:r w:rsidR="00BA3790" w:rsidRPr="009051E3">
        <w:t>t</w:t>
      </w:r>
      <w:r w:rsidR="00724A11" w:rsidRPr="009051E3">
        <w:t>uations</w:t>
      </w:r>
      <w:r w:rsidRPr="009051E3">
        <w:t xml:space="preserve"> in cardiac repolari</w:t>
      </w:r>
      <w:r w:rsidR="00BA3790" w:rsidRPr="009051E3">
        <w:t>z</w:t>
      </w:r>
      <w:r w:rsidRPr="009051E3">
        <w:t>ation</w:t>
      </w:r>
      <w:r w:rsidR="00724A11" w:rsidRPr="009051E3">
        <w:t xml:space="preserve"> duration</w:t>
      </w:r>
      <w:r w:rsidR="00DC6130" w:rsidRPr="009051E3">
        <w:t xml:space="preserve"> from ECG</w:t>
      </w:r>
      <w:r w:rsidRPr="009051E3">
        <w:t xml:space="preserve">. By </w:t>
      </w:r>
      <w:r w:rsidR="00DC6130" w:rsidRPr="009051E3">
        <w:t>utili</w:t>
      </w:r>
      <w:r w:rsidR="00777C48" w:rsidRPr="009051E3">
        <w:t>z</w:t>
      </w:r>
      <w:r w:rsidR="00DC6130" w:rsidRPr="009051E3">
        <w:t>ing</w:t>
      </w:r>
      <w:r w:rsidRPr="009051E3">
        <w:t xml:space="preserve"> two-dimensional warping and free-form deformation app</w:t>
      </w:r>
      <w:r w:rsidR="00724A11" w:rsidRPr="009051E3">
        <w:t>ro</w:t>
      </w:r>
      <w:r w:rsidR="00BA3790" w:rsidRPr="009051E3">
        <w:t>a</w:t>
      </w:r>
      <w:r w:rsidR="00724A11" w:rsidRPr="009051E3">
        <w:t xml:space="preserve">ches, he was able to </w:t>
      </w:r>
      <w:r w:rsidRPr="009051E3">
        <w:t xml:space="preserve">measure QT interval variability with unprecedented precision, which is crucial for </w:t>
      </w:r>
      <w:r w:rsidR="00DC6130" w:rsidRPr="009051E3">
        <w:t xml:space="preserve">practical </w:t>
      </w:r>
      <w:r w:rsidRPr="009051E3">
        <w:t>clinical applications. Motivated by the lack of non-invasive tools for assessing sympathetic outflow to the heart, which is a critical determinant of health, he was the first to demonstrate that QT variability is directly correlated with cardiac noradrenaline spillover, the current gold standard</w:t>
      </w:r>
      <w:r w:rsidR="00724A11" w:rsidRPr="009051E3">
        <w:t xml:space="preserve"> for measuring sympathetic neural outflow to the heart</w:t>
      </w:r>
      <w:r w:rsidRPr="009051E3">
        <w:t>. By conducting complex experiments in humans and employing modern data modelling approaches, he significantly improved our understand</w:t>
      </w:r>
      <w:r w:rsidR="00724A11" w:rsidRPr="009051E3">
        <w:t>ing of</w:t>
      </w:r>
      <w:r w:rsidRPr="009051E3">
        <w:t xml:space="preserve"> QT variability</w:t>
      </w:r>
      <w:r w:rsidR="00724A11" w:rsidRPr="009051E3">
        <w:t xml:space="preserve"> and helped </w:t>
      </w:r>
      <w:r w:rsidR="00BA3790" w:rsidRPr="009051E3">
        <w:t>to establish</w:t>
      </w:r>
      <w:r w:rsidR="00724A11" w:rsidRPr="009051E3">
        <w:t xml:space="preserve"> it as an im</w:t>
      </w:r>
      <w:r w:rsidR="00BA3790" w:rsidRPr="009051E3">
        <w:t>p</w:t>
      </w:r>
      <w:r w:rsidR="00724A11" w:rsidRPr="009051E3">
        <w:t>ortant biomarker in cardiology</w:t>
      </w:r>
      <w:r w:rsidRPr="009051E3">
        <w:t>.</w:t>
      </w:r>
    </w:p>
    <w:p w:rsidR="00F4177B" w:rsidRPr="009051E3" w:rsidRDefault="00F4177B" w:rsidP="00DC6130">
      <w:pPr>
        <w:jc w:val="both"/>
        <w:rPr>
          <w:b/>
        </w:rPr>
      </w:pPr>
      <w:r w:rsidRPr="009051E3">
        <w:rPr>
          <w:b/>
        </w:rPr>
        <w:t>7b.* Verifiable evidence of 1st contribution (maximum 400 words).</w:t>
      </w:r>
    </w:p>
    <w:p w:rsidR="00731ADF" w:rsidRPr="009051E3" w:rsidRDefault="00731ADF"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[A.1] Baumert, M., Schlaich, M.P., Nalivaiko, E., Lambert, E., Sari, C.I., Kaye, D.M., Elser, M.D., Sanders, P. and Lambert, G., 2011. Relation between QT interval variability and cardiac sympathetic activity in hypertension. </w:t>
      </w:r>
      <w:r w:rsidRPr="009051E3">
        <w:rPr>
          <w:rFonts w:ascii="Arial" w:hAnsi="Arial" w:cs="Arial"/>
          <w:iCs/>
          <w:color w:val="222222"/>
          <w:sz w:val="20"/>
          <w:szCs w:val="20"/>
          <w:shd w:val="clear" w:color="auto" w:fill="FFFFFF"/>
        </w:rPr>
        <w:t>American Journal of Physiology-Heart and Circulatory Physiology</w:t>
      </w:r>
      <w:r w:rsidRPr="009051E3">
        <w:rPr>
          <w:rFonts w:ascii="Arial" w:hAnsi="Arial" w:cs="Arial"/>
          <w:color w:val="222222"/>
          <w:sz w:val="20"/>
          <w:szCs w:val="20"/>
          <w:shd w:val="clear" w:color="auto" w:fill="FFFFFF"/>
        </w:rPr>
        <w:t>, </w:t>
      </w:r>
      <w:r w:rsidRPr="009051E3">
        <w:rPr>
          <w:rFonts w:ascii="Arial" w:hAnsi="Arial" w:cs="Arial"/>
          <w:iCs/>
          <w:color w:val="222222"/>
          <w:sz w:val="20"/>
          <w:szCs w:val="20"/>
          <w:shd w:val="clear" w:color="auto" w:fill="FFFFFF"/>
        </w:rPr>
        <w:t>300</w:t>
      </w:r>
      <w:r w:rsidRPr="009051E3">
        <w:rPr>
          <w:rFonts w:ascii="Arial" w:hAnsi="Arial" w:cs="Arial"/>
          <w:color w:val="222222"/>
          <w:sz w:val="20"/>
          <w:szCs w:val="20"/>
          <w:shd w:val="clear" w:color="auto" w:fill="FFFFFF"/>
        </w:rPr>
        <w:t>(4), pp.H1412-H1417. (99 citations/GS)</w:t>
      </w:r>
    </w:p>
    <w:p w:rsidR="00724A11" w:rsidRPr="009051E3" w:rsidRDefault="002B19AA"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 xml:space="preserve">The first paper </w:t>
      </w:r>
      <w:r w:rsidR="00724A11" w:rsidRPr="009051E3">
        <w:rPr>
          <w:rFonts w:ascii="Arial" w:hAnsi="Arial" w:cs="Arial"/>
          <w:color w:val="222222"/>
          <w:sz w:val="20"/>
          <w:szCs w:val="20"/>
          <w:shd w:val="clear" w:color="auto" w:fill="FFFFFF"/>
        </w:rPr>
        <w:t xml:space="preserve">to demonstrate </w:t>
      </w:r>
      <w:r w:rsidRPr="009051E3">
        <w:rPr>
          <w:rFonts w:ascii="Arial" w:hAnsi="Arial" w:cs="Arial"/>
          <w:color w:val="222222"/>
          <w:sz w:val="20"/>
          <w:szCs w:val="20"/>
          <w:shd w:val="clear" w:color="auto" w:fill="FFFFFF"/>
        </w:rPr>
        <w:t>the direct link between</w:t>
      </w:r>
      <w:r w:rsidR="00724A11" w:rsidRPr="009051E3">
        <w:rPr>
          <w:rFonts w:ascii="Arial" w:hAnsi="Arial" w:cs="Arial"/>
          <w:color w:val="222222"/>
          <w:sz w:val="20"/>
          <w:szCs w:val="20"/>
          <w:shd w:val="clear" w:color="auto" w:fill="FFFFFF"/>
        </w:rPr>
        <w:t xml:space="preserve"> QT variability in </w:t>
      </w:r>
      <w:r w:rsidR="00BA3790" w:rsidRPr="009051E3">
        <w:rPr>
          <w:rFonts w:ascii="Arial" w:hAnsi="Arial" w:cs="Arial"/>
          <w:color w:val="222222"/>
          <w:sz w:val="20"/>
          <w:szCs w:val="20"/>
          <w:shd w:val="clear" w:color="auto" w:fill="FFFFFF"/>
        </w:rPr>
        <w:t xml:space="preserve">the </w:t>
      </w:r>
      <w:r w:rsidR="00724A11" w:rsidRPr="009051E3">
        <w:rPr>
          <w:rFonts w:ascii="Arial" w:hAnsi="Arial" w:cs="Arial"/>
          <w:color w:val="222222"/>
          <w:sz w:val="20"/>
          <w:szCs w:val="20"/>
          <w:shd w:val="clear" w:color="auto" w:fill="FFFFFF"/>
        </w:rPr>
        <w:t xml:space="preserve">electrocardiogram </w:t>
      </w:r>
      <w:r w:rsidRPr="009051E3">
        <w:rPr>
          <w:rFonts w:ascii="Arial" w:hAnsi="Arial" w:cs="Arial"/>
          <w:color w:val="222222"/>
          <w:sz w:val="20"/>
          <w:szCs w:val="20"/>
          <w:shd w:val="clear" w:color="auto" w:fill="FFFFFF"/>
        </w:rPr>
        <w:t>and</w:t>
      </w:r>
      <w:r w:rsidR="00724A11" w:rsidRPr="009051E3">
        <w:rPr>
          <w:rFonts w:ascii="Arial" w:hAnsi="Arial" w:cs="Arial"/>
          <w:color w:val="222222"/>
          <w:sz w:val="20"/>
          <w:szCs w:val="20"/>
          <w:shd w:val="clear" w:color="auto" w:fill="FFFFFF"/>
        </w:rPr>
        <w:t xml:space="preserve"> cardiac sympathetic outflow </w:t>
      </w:r>
      <w:r w:rsidRPr="009051E3">
        <w:rPr>
          <w:rFonts w:ascii="Arial" w:hAnsi="Arial" w:cs="Arial"/>
          <w:color w:val="222222"/>
          <w:sz w:val="20"/>
          <w:szCs w:val="20"/>
          <w:shd w:val="clear" w:color="auto" w:fill="FFFFFF"/>
        </w:rPr>
        <w:t>in humans. T</w:t>
      </w:r>
      <w:r w:rsidR="00724A11" w:rsidRPr="009051E3">
        <w:rPr>
          <w:rFonts w:ascii="Arial" w:hAnsi="Arial" w:cs="Arial"/>
          <w:color w:val="222222"/>
          <w:sz w:val="20"/>
          <w:szCs w:val="20"/>
          <w:shd w:val="clear" w:color="auto" w:fill="FFFFFF"/>
        </w:rPr>
        <w:t>hus</w:t>
      </w:r>
      <w:r w:rsidRPr="009051E3">
        <w:rPr>
          <w:rFonts w:ascii="Arial" w:hAnsi="Arial" w:cs="Arial"/>
          <w:color w:val="222222"/>
          <w:sz w:val="20"/>
          <w:szCs w:val="20"/>
          <w:shd w:val="clear" w:color="auto" w:fill="FFFFFF"/>
        </w:rPr>
        <w:t>, it can</w:t>
      </w:r>
      <w:r w:rsidR="00724A11" w:rsidRPr="009051E3">
        <w:rPr>
          <w:rFonts w:ascii="Arial" w:hAnsi="Arial" w:cs="Arial"/>
          <w:color w:val="222222"/>
          <w:sz w:val="20"/>
          <w:szCs w:val="20"/>
          <w:shd w:val="clear" w:color="auto" w:fill="FFFFFF"/>
        </w:rPr>
        <w:t xml:space="preserve"> be used as a simple non-invasive biomarker of autonomous nervous system activity. This work provides critical evidence to the physiol</w:t>
      </w:r>
      <w:r w:rsidR="00BA3790" w:rsidRPr="009051E3">
        <w:rPr>
          <w:rFonts w:ascii="Arial" w:hAnsi="Arial" w:cs="Arial"/>
          <w:color w:val="222222"/>
          <w:sz w:val="20"/>
          <w:szCs w:val="20"/>
          <w:shd w:val="clear" w:color="auto" w:fill="FFFFFF"/>
        </w:rPr>
        <w:t>o</w:t>
      </w:r>
      <w:r w:rsidR="00724A11" w:rsidRPr="009051E3">
        <w:rPr>
          <w:rFonts w:ascii="Arial" w:hAnsi="Arial" w:cs="Arial"/>
          <w:color w:val="222222"/>
          <w:sz w:val="20"/>
          <w:szCs w:val="20"/>
          <w:shd w:val="clear" w:color="auto" w:fill="FFFFFF"/>
        </w:rPr>
        <w:t>gical interpretation of QT variability.</w:t>
      </w:r>
    </w:p>
    <w:p w:rsidR="00724A11" w:rsidRPr="009051E3" w:rsidRDefault="00724A11"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[A.2] Baumert, M., Javorka, M., Seeck, A., Faber, R., Sanders, P. and Voss, A., 2012. Multiscale entropy and detrended fluctuation analysis of QT interval and heart rate variability during normal pregnancy. </w:t>
      </w:r>
      <w:r w:rsidRPr="009051E3">
        <w:rPr>
          <w:rFonts w:ascii="Arial" w:hAnsi="Arial" w:cs="Arial"/>
          <w:iCs/>
          <w:color w:val="222222"/>
          <w:sz w:val="20"/>
          <w:szCs w:val="20"/>
          <w:shd w:val="clear" w:color="auto" w:fill="FFFFFF"/>
        </w:rPr>
        <w:t>Computers in Biology and Medicine</w:t>
      </w:r>
      <w:r w:rsidRPr="009051E3">
        <w:rPr>
          <w:rFonts w:ascii="Arial" w:hAnsi="Arial" w:cs="Arial"/>
          <w:color w:val="222222"/>
          <w:sz w:val="20"/>
          <w:szCs w:val="20"/>
          <w:shd w:val="clear" w:color="auto" w:fill="FFFFFF"/>
        </w:rPr>
        <w:t>, </w:t>
      </w:r>
      <w:r w:rsidRPr="009051E3">
        <w:rPr>
          <w:rFonts w:ascii="Arial" w:hAnsi="Arial" w:cs="Arial"/>
          <w:iCs/>
          <w:color w:val="222222"/>
          <w:sz w:val="20"/>
          <w:szCs w:val="20"/>
          <w:shd w:val="clear" w:color="auto" w:fill="FFFFFF"/>
        </w:rPr>
        <w:t>42</w:t>
      </w:r>
      <w:r w:rsidRPr="009051E3">
        <w:rPr>
          <w:rFonts w:ascii="Arial" w:hAnsi="Arial" w:cs="Arial"/>
          <w:color w:val="222222"/>
          <w:sz w:val="20"/>
          <w:szCs w:val="20"/>
          <w:shd w:val="clear" w:color="auto" w:fill="FFFFFF"/>
        </w:rPr>
        <w:t>(3), pp.347-352. (70 citations/GS)</w:t>
      </w:r>
    </w:p>
    <w:p w:rsidR="00724A11" w:rsidRPr="009051E3" w:rsidRDefault="002B19AA"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T</w:t>
      </w:r>
      <w:r w:rsidR="00724A11" w:rsidRPr="009051E3">
        <w:rPr>
          <w:rFonts w:ascii="Arial" w:hAnsi="Arial" w:cs="Arial"/>
          <w:color w:val="222222"/>
          <w:sz w:val="20"/>
          <w:szCs w:val="20"/>
          <w:shd w:val="clear" w:color="auto" w:fill="FFFFFF"/>
        </w:rPr>
        <w:t>he first</w:t>
      </w:r>
      <w:r w:rsidRPr="009051E3">
        <w:rPr>
          <w:rFonts w:ascii="Arial" w:hAnsi="Arial" w:cs="Arial"/>
          <w:color w:val="222222"/>
          <w:sz w:val="20"/>
          <w:szCs w:val="20"/>
          <w:shd w:val="clear" w:color="auto" w:fill="FFFFFF"/>
        </w:rPr>
        <w:t xml:space="preserve"> paper</w:t>
      </w:r>
      <w:r w:rsidR="00724A11" w:rsidRPr="009051E3">
        <w:rPr>
          <w:rFonts w:ascii="Arial" w:hAnsi="Arial" w:cs="Arial"/>
          <w:color w:val="222222"/>
          <w:sz w:val="20"/>
          <w:szCs w:val="20"/>
          <w:shd w:val="clear" w:color="auto" w:fill="FFFFFF"/>
        </w:rPr>
        <w:t xml:space="preserve"> to demonstrate the complexity and fractal properties of QT variability, providing evidence for the presence of nonlinear dynamics that should be consider</w:t>
      </w:r>
      <w:r w:rsidR="00BA3790" w:rsidRPr="009051E3">
        <w:rPr>
          <w:rFonts w:ascii="Arial" w:hAnsi="Arial" w:cs="Arial"/>
          <w:color w:val="222222"/>
          <w:sz w:val="20"/>
          <w:szCs w:val="20"/>
          <w:shd w:val="clear" w:color="auto" w:fill="FFFFFF"/>
        </w:rPr>
        <w:t>e</w:t>
      </w:r>
      <w:r w:rsidR="00724A11" w:rsidRPr="009051E3">
        <w:rPr>
          <w:rFonts w:ascii="Arial" w:hAnsi="Arial" w:cs="Arial"/>
          <w:color w:val="222222"/>
          <w:sz w:val="20"/>
          <w:szCs w:val="20"/>
          <w:shd w:val="clear" w:color="auto" w:fill="FFFFFF"/>
        </w:rPr>
        <w:t>d when as</w:t>
      </w:r>
      <w:r w:rsidRPr="009051E3">
        <w:rPr>
          <w:rFonts w:ascii="Arial" w:hAnsi="Arial" w:cs="Arial"/>
          <w:color w:val="222222"/>
          <w:sz w:val="20"/>
          <w:szCs w:val="20"/>
          <w:shd w:val="clear" w:color="auto" w:fill="FFFFFF"/>
        </w:rPr>
        <w:t>sessing beat-to-beat fluctuations</w:t>
      </w:r>
      <w:r w:rsidR="00724A11" w:rsidRPr="009051E3">
        <w:rPr>
          <w:rFonts w:ascii="Arial" w:hAnsi="Arial" w:cs="Arial"/>
          <w:color w:val="222222"/>
          <w:sz w:val="20"/>
          <w:szCs w:val="20"/>
          <w:shd w:val="clear" w:color="auto" w:fill="FFFFFF"/>
        </w:rPr>
        <w:t>.</w:t>
      </w:r>
    </w:p>
    <w:p w:rsidR="002B19AA" w:rsidRPr="009051E3" w:rsidRDefault="002B19AA"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[A.3] Baumert, M., Starc, V. and Porta, A., 2012. Conventional QT variability measurement vs. template matching techniques: comparison of performance using simulated and real ECG. </w:t>
      </w:r>
      <w:r w:rsidRPr="009051E3">
        <w:rPr>
          <w:rFonts w:ascii="Arial" w:hAnsi="Arial" w:cs="Arial"/>
          <w:iCs/>
          <w:color w:val="222222"/>
          <w:sz w:val="20"/>
          <w:szCs w:val="20"/>
          <w:shd w:val="clear" w:color="auto" w:fill="FFFFFF"/>
        </w:rPr>
        <w:t>PloS one</w:t>
      </w:r>
      <w:r w:rsidRPr="009051E3">
        <w:rPr>
          <w:rFonts w:ascii="Arial" w:hAnsi="Arial" w:cs="Arial"/>
          <w:color w:val="222222"/>
          <w:sz w:val="20"/>
          <w:szCs w:val="20"/>
          <w:shd w:val="clear" w:color="auto" w:fill="FFFFFF"/>
        </w:rPr>
        <w:t>, </w:t>
      </w:r>
      <w:r w:rsidRPr="009051E3">
        <w:rPr>
          <w:rFonts w:ascii="Arial" w:hAnsi="Arial" w:cs="Arial"/>
          <w:iCs/>
          <w:color w:val="222222"/>
          <w:sz w:val="20"/>
          <w:szCs w:val="20"/>
          <w:shd w:val="clear" w:color="auto" w:fill="FFFFFF"/>
        </w:rPr>
        <w:t>7</w:t>
      </w:r>
      <w:r w:rsidRPr="009051E3">
        <w:rPr>
          <w:rFonts w:ascii="Arial" w:hAnsi="Arial" w:cs="Arial"/>
          <w:color w:val="222222"/>
          <w:sz w:val="20"/>
          <w:szCs w:val="20"/>
          <w:shd w:val="clear" w:color="auto" w:fill="FFFFFF"/>
        </w:rPr>
        <w:t>(7), p.e41920. (52 citations/GS)</w:t>
      </w:r>
    </w:p>
    <w:p w:rsidR="00724A11" w:rsidRPr="009051E3" w:rsidRDefault="002B19AA"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This paper shows that template matching a</w:t>
      </w:r>
      <w:r w:rsidR="00BA3790" w:rsidRPr="009051E3">
        <w:rPr>
          <w:rFonts w:ascii="Arial" w:hAnsi="Arial" w:cs="Arial"/>
          <w:color w:val="222222"/>
          <w:sz w:val="20"/>
          <w:szCs w:val="20"/>
          <w:shd w:val="clear" w:color="auto" w:fill="FFFFFF"/>
        </w:rPr>
        <w:t>p</w:t>
      </w:r>
      <w:r w:rsidRPr="009051E3">
        <w:rPr>
          <w:rFonts w:ascii="Arial" w:hAnsi="Arial" w:cs="Arial"/>
          <w:color w:val="222222"/>
          <w:sz w:val="20"/>
          <w:szCs w:val="20"/>
          <w:shd w:val="clear" w:color="auto" w:fill="FFFFFF"/>
        </w:rPr>
        <w:t>proaches are necessary to quantify QT interval variabili</w:t>
      </w:r>
      <w:r w:rsidR="00BA3790" w:rsidRPr="009051E3">
        <w:rPr>
          <w:rFonts w:ascii="Arial" w:hAnsi="Arial" w:cs="Arial"/>
          <w:color w:val="222222"/>
          <w:sz w:val="20"/>
          <w:szCs w:val="20"/>
          <w:shd w:val="clear" w:color="auto" w:fill="FFFFFF"/>
        </w:rPr>
        <w:t>t</w:t>
      </w:r>
      <w:r w:rsidRPr="009051E3">
        <w:rPr>
          <w:rFonts w:ascii="Arial" w:hAnsi="Arial" w:cs="Arial"/>
          <w:color w:val="222222"/>
          <w:sz w:val="20"/>
          <w:szCs w:val="20"/>
          <w:shd w:val="clear" w:color="auto" w:fill="FFFFFF"/>
        </w:rPr>
        <w:t>y reliab</w:t>
      </w:r>
      <w:r w:rsidR="00BA3790" w:rsidRPr="009051E3">
        <w:rPr>
          <w:rFonts w:ascii="Arial" w:hAnsi="Arial" w:cs="Arial"/>
          <w:color w:val="222222"/>
          <w:sz w:val="20"/>
          <w:szCs w:val="20"/>
          <w:shd w:val="clear" w:color="auto" w:fill="FFFFFF"/>
        </w:rPr>
        <w:t>i</w:t>
      </w:r>
      <w:r w:rsidRPr="009051E3">
        <w:rPr>
          <w:rFonts w:ascii="Arial" w:hAnsi="Arial" w:cs="Arial"/>
          <w:color w:val="222222"/>
          <w:sz w:val="20"/>
          <w:szCs w:val="20"/>
          <w:shd w:val="clear" w:color="auto" w:fill="FFFFFF"/>
        </w:rPr>
        <w:t>lity, triggering subsequent work on template adap</w:t>
      </w:r>
      <w:r w:rsidR="00BA3790" w:rsidRPr="009051E3">
        <w:rPr>
          <w:rFonts w:ascii="Arial" w:hAnsi="Arial" w:cs="Arial"/>
          <w:color w:val="222222"/>
          <w:sz w:val="20"/>
          <w:szCs w:val="20"/>
          <w:shd w:val="clear" w:color="auto" w:fill="FFFFFF"/>
        </w:rPr>
        <w:t>t</w:t>
      </w:r>
      <w:r w:rsidRPr="009051E3">
        <w:rPr>
          <w:rFonts w:ascii="Arial" w:hAnsi="Arial" w:cs="Arial"/>
          <w:color w:val="222222"/>
          <w:sz w:val="20"/>
          <w:szCs w:val="20"/>
          <w:shd w:val="clear" w:color="auto" w:fill="FFFFFF"/>
        </w:rPr>
        <w:t>ations.</w:t>
      </w:r>
    </w:p>
    <w:p w:rsidR="00731ADF" w:rsidRPr="009051E3" w:rsidRDefault="002B19AA"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[A.4</w:t>
      </w:r>
      <w:r w:rsidR="00731ADF" w:rsidRPr="009051E3">
        <w:rPr>
          <w:rFonts w:ascii="Arial" w:hAnsi="Arial" w:cs="Arial"/>
          <w:color w:val="222222"/>
          <w:sz w:val="20"/>
          <w:szCs w:val="20"/>
          <w:shd w:val="clear" w:color="auto" w:fill="FFFFFF"/>
        </w:rPr>
        <w:t>] Schmidt, M., Baumert, M., Porta, A., Malberg, H. and Zaunseder, S., 2014. Two-dimensional warping for one-dimensional signals—conceptual framework and application to ECG processing. </w:t>
      </w:r>
      <w:r w:rsidR="00731ADF" w:rsidRPr="009051E3">
        <w:rPr>
          <w:rFonts w:ascii="Arial" w:hAnsi="Arial" w:cs="Arial"/>
          <w:iCs/>
          <w:color w:val="222222"/>
          <w:sz w:val="20"/>
          <w:szCs w:val="20"/>
          <w:shd w:val="clear" w:color="auto" w:fill="FFFFFF"/>
        </w:rPr>
        <w:t>IEEE Transactions on Signal Processing</w:t>
      </w:r>
      <w:r w:rsidR="00731ADF" w:rsidRPr="009051E3">
        <w:rPr>
          <w:rFonts w:ascii="Arial" w:hAnsi="Arial" w:cs="Arial"/>
          <w:color w:val="222222"/>
          <w:sz w:val="20"/>
          <w:szCs w:val="20"/>
          <w:shd w:val="clear" w:color="auto" w:fill="FFFFFF"/>
        </w:rPr>
        <w:t>, </w:t>
      </w:r>
      <w:r w:rsidR="00731ADF" w:rsidRPr="009051E3">
        <w:rPr>
          <w:rFonts w:ascii="Arial" w:hAnsi="Arial" w:cs="Arial"/>
          <w:iCs/>
          <w:color w:val="222222"/>
          <w:sz w:val="20"/>
          <w:szCs w:val="20"/>
          <w:shd w:val="clear" w:color="auto" w:fill="FFFFFF"/>
        </w:rPr>
        <w:t>62</w:t>
      </w:r>
      <w:r w:rsidR="00731ADF" w:rsidRPr="009051E3">
        <w:rPr>
          <w:rFonts w:ascii="Arial" w:hAnsi="Arial" w:cs="Arial"/>
          <w:color w:val="222222"/>
          <w:sz w:val="20"/>
          <w:szCs w:val="20"/>
          <w:shd w:val="clear" w:color="auto" w:fill="FFFFFF"/>
        </w:rPr>
        <w:t>(21), pp.5577-5588. (45 citations/GS)</w:t>
      </w:r>
    </w:p>
    <w:p w:rsidR="00731ADF" w:rsidRPr="009051E3" w:rsidRDefault="002B19AA"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This paper introduce</w:t>
      </w:r>
      <w:r w:rsidR="00BA3790" w:rsidRPr="009051E3">
        <w:rPr>
          <w:rFonts w:ascii="Arial" w:hAnsi="Arial" w:cs="Arial"/>
          <w:color w:val="222222"/>
          <w:sz w:val="20"/>
          <w:szCs w:val="20"/>
          <w:shd w:val="clear" w:color="auto" w:fill="FFFFFF"/>
        </w:rPr>
        <w:t>d</w:t>
      </w:r>
      <w:r w:rsidRPr="009051E3">
        <w:rPr>
          <w:rFonts w:ascii="Arial" w:hAnsi="Arial" w:cs="Arial"/>
          <w:color w:val="222222"/>
          <w:sz w:val="20"/>
          <w:szCs w:val="20"/>
          <w:shd w:val="clear" w:color="auto" w:fill="FFFFFF"/>
        </w:rPr>
        <w:t xml:space="preserve"> </w:t>
      </w:r>
      <w:r w:rsidR="00731ADF" w:rsidRPr="009051E3">
        <w:rPr>
          <w:rFonts w:ascii="Arial" w:hAnsi="Arial" w:cs="Arial"/>
          <w:color w:val="222222"/>
          <w:sz w:val="20"/>
          <w:szCs w:val="20"/>
          <w:shd w:val="clear" w:color="auto" w:fill="FFFFFF"/>
        </w:rPr>
        <w:t>two-dimensi</w:t>
      </w:r>
      <w:r w:rsidR="00BA3790" w:rsidRPr="009051E3">
        <w:rPr>
          <w:rFonts w:ascii="Arial" w:hAnsi="Arial" w:cs="Arial"/>
          <w:color w:val="222222"/>
          <w:sz w:val="20"/>
          <w:szCs w:val="20"/>
          <w:shd w:val="clear" w:color="auto" w:fill="FFFFFF"/>
        </w:rPr>
        <w:t>o</w:t>
      </w:r>
      <w:r w:rsidR="00731ADF" w:rsidRPr="009051E3">
        <w:rPr>
          <w:rFonts w:ascii="Arial" w:hAnsi="Arial" w:cs="Arial"/>
          <w:color w:val="222222"/>
          <w:sz w:val="20"/>
          <w:szCs w:val="20"/>
          <w:shd w:val="clear" w:color="auto" w:fill="FFFFFF"/>
        </w:rPr>
        <w:t>nal signal warping to template adaptation problems</w:t>
      </w:r>
      <w:r w:rsidRPr="009051E3">
        <w:rPr>
          <w:rFonts w:ascii="Arial" w:hAnsi="Arial" w:cs="Arial"/>
          <w:color w:val="222222"/>
          <w:sz w:val="20"/>
          <w:szCs w:val="20"/>
          <w:shd w:val="clear" w:color="auto" w:fill="FFFFFF"/>
        </w:rPr>
        <w:t xml:space="preserve"> and </w:t>
      </w:r>
      <w:r w:rsidR="00731ADF" w:rsidRPr="009051E3">
        <w:rPr>
          <w:rFonts w:ascii="Arial" w:hAnsi="Arial" w:cs="Arial"/>
          <w:color w:val="222222"/>
          <w:sz w:val="20"/>
          <w:szCs w:val="20"/>
          <w:shd w:val="clear" w:color="auto" w:fill="FFFFFF"/>
        </w:rPr>
        <w:t>provided the techni</w:t>
      </w:r>
      <w:r w:rsidR="00BA3790" w:rsidRPr="009051E3">
        <w:rPr>
          <w:rFonts w:ascii="Arial" w:hAnsi="Arial" w:cs="Arial"/>
          <w:color w:val="222222"/>
          <w:sz w:val="20"/>
          <w:szCs w:val="20"/>
          <w:shd w:val="clear" w:color="auto" w:fill="FFFFFF"/>
        </w:rPr>
        <w:t>c</w:t>
      </w:r>
      <w:r w:rsidR="00731ADF" w:rsidRPr="009051E3">
        <w:rPr>
          <w:rFonts w:ascii="Arial" w:hAnsi="Arial" w:cs="Arial"/>
          <w:color w:val="222222"/>
          <w:sz w:val="20"/>
          <w:szCs w:val="20"/>
          <w:shd w:val="clear" w:color="auto" w:fill="FFFFFF"/>
        </w:rPr>
        <w:t xml:space="preserve">al framework </w:t>
      </w:r>
      <w:r w:rsidR="00724A11" w:rsidRPr="009051E3">
        <w:rPr>
          <w:rFonts w:ascii="Arial" w:hAnsi="Arial" w:cs="Arial"/>
          <w:color w:val="222222"/>
          <w:sz w:val="20"/>
          <w:szCs w:val="20"/>
          <w:shd w:val="clear" w:color="auto" w:fill="FFFFFF"/>
        </w:rPr>
        <w:t xml:space="preserve">for highly accurate QT </w:t>
      </w:r>
      <w:r w:rsidR="00731ADF" w:rsidRPr="009051E3">
        <w:rPr>
          <w:rFonts w:ascii="Arial" w:hAnsi="Arial" w:cs="Arial"/>
          <w:color w:val="222222"/>
          <w:sz w:val="20"/>
          <w:szCs w:val="20"/>
          <w:shd w:val="clear" w:color="auto" w:fill="FFFFFF"/>
        </w:rPr>
        <w:t>variability measurement</w:t>
      </w:r>
      <w:r w:rsidR="00724A11" w:rsidRPr="009051E3">
        <w:rPr>
          <w:rFonts w:ascii="Arial" w:hAnsi="Arial" w:cs="Arial"/>
          <w:color w:val="222222"/>
          <w:sz w:val="20"/>
          <w:szCs w:val="20"/>
          <w:shd w:val="clear" w:color="auto" w:fill="FFFFFF"/>
        </w:rPr>
        <w:t xml:space="preserve"> in clin</w:t>
      </w:r>
      <w:r w:rsidR="00BA3790" w:rsidRPr="009051E3">
        <w:rPr>
          <w:rFonts w:ascii="Arial" w:hAnsi="Arial" w:cs="Arial"/>
          <w:color w:val="222222"/>
          <w:sz w:val="20"/>
          <w:szCs w:val="20"/>
          <w:shd w:val="clear" w:color="auto" w:fill="FFFFFF"/>
        </w:rPr>
        <w:t>ic</w:t>
      </w:r>
      <w:r w:rsidR="00724A11" w:rsidRPr="009051E3">
        <w:rPr>
          <w:rFonts w:ascii="Arial" w:hAnsi="Arial" w:cs="Arial"/>
          <w:color w:val="222222"/>
          <w:sz w:val="20"/>
          <w:szCs w:val="20"/>
          <w:shd w:val="clear" w:color="auto" w:fill="FFFFFF"/>
        </w:rPr>
        <w:t>al data</w:t>
      </w:r>
      <w:r w:rsidR="00731ADF" w:rsidRPr="009051E3">
        <w:rPr>
          <w:rFonts w:ascii="Arial" w:hAnsi="Arial" w:cs="Arial"/>
          <w:color w:val="222222"/>
          <w:sz w:val="20"/>
          <w:szCs w:val="20"/>
          <w:shd w:val="clear" w:color="auto" w:fill="FFFFFF"/>
        </w:rPr>
        <w:t xml:space="preserve">, where </w:t>
      </w:r>
      <w:r w:rsidR="00724A11" w:rsidRPr="009051E3">
        <w:rPr>
          <w:rFonts w:ascii="Arial" w:hAnsi="Arial" w:cs="Arial"/>
          <w:color w:val="222222"/>
          <w:sz w:val="20"/>
          <w:szCs w:val="20"/>
          <w:shd w:val="clear" w:color="auto" w:fill="FFFFFF"/>
        </w:rPr>
        <w:t>p</w:t>
      </w:r>
      <w:r w:rsidRPr="009051E3">
        <w:rPr>
          <w:rFonts w:ascii="Arial" w:hAnsi="Arial" w:cs="Arial"/>
          <w:color w:val="222222"/>
          <w:sz w:val="20"/>
          <w:szCs w:val="20"/>
          <w:shd w:val="clear" w:color="auto" w:fill="FFFFFF"/>
        </w:rPr>
        <w:t>o</w:t>
      </w:r>
      <w:r w:rsidR="00724A11" w:rsidRPr="009051E3">
        <w:rPr>
          <w:rFonts w:ascii="Arial" w:hAnsi="Arial" w:cs="Arial"/>
          <w:color w:val="222222"/>
          <w:sz w:val="20"/>
          <w:szCs w:val="20"/>
          <w:shd w:val="clear" w:color="auto" w:fill="FFFFFF"/>
        </w:rPr>
        <w:t>or signal-to-noise ratios are</w:t>
      </w:r>
      <w:r w:rsidR="00731ADF" w:rsidRPr="009051E3">
        <w:rPr>
          <w:rFonts w:ascii="Arial" w:hAnsi="Arial" w:cs="Arial"/>
          <w:color w:val="222222"/>
          <w:sz w:val="20"/>
          <w:szCs w:val="20"/>
          <w:shd w:val="clear" w:color="auto" w:fill="FFFFFF"/>
        </w:rPr>
        <w:t xml:space="preserve"> common. Schmidt was one of Baumert</w:t>
      </w:r>
      <w:r w:rsidR="00777C48" w:rsidRPr="009051E3">
        <w:rPr>
          <w:rFonts w:ascii="Arial" w:hAnsi="Arial" w:cs="Arial"/>
          <w:color w:val="222222"/>
          <w:sz w:val="20"/>
          <w:szCs w:val="20"/>
          <w:shd w:val="clear" w:color="auto" w:fill="FFFFFF"/>
        </w:rPr>
        <w:t>'</w:t>
      </w:r>
      <w:r w:rsidR="00731ADF" w:rsidRPr="009051E3">
        <w:rPr>
          <w:rFonts w:ascii="Arial" w:hAnsi="Arial" w:cs="Arial"/>
          <w:color w:val="222222"/>
          <w:sz w:val="20"/>
          <w:szCs w:val="20"/>
          <w:shd w:val="clear" w:color="auto" w:fill="FFFFFF"/>
        </w:rPr>
        <w:t>s students. The work was paten</w:t>
      </w:r>
      <w:r w:rsidR="00724A11" w:rsidRPr="009051E3">
        <w:rPr>
          <w:rFonts w:ascii="Arial" w:hAnsi="Arial" w:cs="Arial"/>
          <w:color w:val="222222"/>
          <w:sz w:val="20"/>
          <w:szCs w:val="20"/>
          <w:shd w:val="clear" w:color="auto" w:fill="FFFFFF"/>
        </w:rPr>
        <w:t>ted (</w:t>
      </w:r>
      <w:r w:rsidR="00DC6130" w:rsidRPr="009051E3">
        <w:rPr>
          <w:rFonts w:ascii="Arial" w:hAnsi="Arial" w:cs="Arial"/>
          <w:color w:val="222222"/>
          <w:sz w:val="20"/>
          <w:szCs w:val="20"/>
          <w:shd w:val="clear" w:color="auto" w:fill="FFFFFF"/>
        </w:rPr>
        <w:t>DE 10 2014 100 609 A1</w:t>
      </w:r>
      <w:r w:rsidR="00724A11" w:rsidRPr="009051E3">
        <w:rPr>
          <w:rFonts w:ascii="Arial" w:hAnsi="Arial" w:cs="Arial"/>
          <w:color w:val="222222"/>
          <w:sz w:val="20"/>
          <w:szCs w:val="20"/>
          <w:shd w:val="clear" w:color="auto" w:fill="FFFFFF"/>
        </w:rPr>
        <w:t>).</w:t>
      </w:r>
    </w:p>
    <w:p w:rsidR="002B19AA" w:rsidRPr="009051E3" w:rsidRDefault="002B19AA"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[A.5] Karisik, F. and Baumert, M., 2019. Inhomogeneous Template Adaptation of Temporal Quasi-Periodic Three-Dimensional Signals. </w:t>
      </w:r>
      <w:r w:rsidRPr="009051E3">
        <w:rPr>
          <w:rFonts w:ascii="Arial" w:hAnsi="Arial" w:cs="Arial"/>
          <w:iCs/>
          <w:color w:val="222222"/>
          <w:sz w:val="20"/>
          <w:szCs w:val="20"/>
          <w:shd w:val="clear" w:color="auto" w:fill="FFFFFF"/>
        </w:rPr>
        <w:t>IEEE Transactions on Signal Processing</w:t>
      </w:r>
      <w:r w:rsidRPr="009051E3">
        <w:rPr>
          <w:rFonts w:ascii="Arial" w:hAnsi="Arial" w:cs="Arial"/>
          <w:color w:val="222222"/>
          <w:sz w:val="20"/>
          <w:szCs w:val="20"/>
          <w:shd w:val="clear" w:color="auto" w:fill="FFFFFF"/>
        </w:rPr>
        <w:t>, </w:t>
      </w:r>
      <w:r w:rsidRPr="009051E3">
        <w:rPr>
          <w:rFonts w:ascii="Arial" w:hAnsi="Arial" w:cs="Arial"/>
          <w:iCs/>
          <w:color w:val="222222"/>
          <w:sz w:val="20"/>
          <w:szCs w:val="20"/>
          <w:shd w:val="clear" w:color="auto" w:fill="FFFFFF"/>
        </w:rPr>
        <w:t>67</w:t>
      </w:r>
      <w:r w:rsidRPr="009051E3">
        <w:rPr>
          <w:rFonts w:ascii="Arial" w:hAnsi="Arial" w:cs="Arial"/>
          <w:color w:val="222222"/>
          <w:sz w:val="20"/>
          <w:szCs w:val="20"/>
          <w:shd w:val="clear" w:color="auto" w:fill="FFFFFF"/>
        </w:rPr>
        <w:t>(23), pp.6067-6077.</w:t>
      </w:r>
    </w:p>
    <w:p w:rsidR="002B19AA" w:rsidRPr="009051E3" w:rsidRDefault="002B19AA"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lastRenderedPageBreak/>
        <w:t>This paper proposes a novel vectorcardiographic framework for the quantifica</w:t>
      </w:r>
      <w:r w:rsidR="00BA3790" w:rsidRPr="009051E3">
        <w:rPr>
          <w:rFonts w:ascii="Arial" w:hAnsi="Arial" w:cs="Arial"/>
          <w:color w:val="222222"/>
          <w:sz w:val="20"/>
          <w:szCs w:val="20"/>
          <w:shd w:val="clear" w:color="auto" w:fill="FFFFFF"/>
        </w:rPr>
        <w:t>ti</w:t>
      </w:r>
      <w:r w:rsidRPr="009051E3">
        <w:rPr>
          <w:rFonts w:ascii="Arial" w:hAnsi="Arial" w:cs="Arial"/>
          <w:color w:val="222222"/>
          <w:sz w:val="20"/>
          <w:szCs w:val="20"/>
          <w:shd w:val="clear" w:color="auto" w:fill="FFFFFF"/>
        </w:rPr>
        <w:t>on of QT variability. By using free-form deformations, beat-to-beat fluctuations can be ac</w:t>
      </w:r>
      <w:r w:rsidR="00BA3790" w:rsidRPr="009051E3">
        <w:rPr>
          <w:rFonts w:ascii="Arial" w:hAnsi="Arial" w:cs="Arial"/>
          <w:color w:val="222222"/>
          <w:sz w:val="20"/>
          <w:szCs w:val="20"/>
          <w:shd w:val="clear" w:color="auto" w:fill="FFFFFF"/>
        </w:rPr>
        <w:t>curate</w:t>
      </w:r>
      <w:r w:rsidRPr="009051E3">
        <w:rPr>
          <w:rFonts w:ascii="Arial" w:hAnsi="Arial" w:cs="Arial"/>
          <w:color w:val="222222"/>
          <w:sz w:val="20"/>
          <w:szCs w:val="20"/>
          <w:shd w:val="clear" w:color="auto" w:fill="FFFFFF"/>
        </w:rPr>
        <w:t>ly quantified in 3-dimensional projections of the electrocardiogram. Karisik is a PhD student of A/Prof Baumert.</w:t>
      </w:r>
    </w:p>
    <w:p w:rsidR="002B19AA" w:rsidRPr="009051E3" w:rsidRDefault="002B19AA"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[A.6] Karisik, F. and Baumert, M., 2020. Template Adaptation of 2D Quasi-Periodic Data Using a Soft-Assign Localized Correspondence Matrix. </w:t>
      </w:r>
      <w:r w:rsidRPr="009051E3">
        <w:rPr>
          <w:rFonts w:ascii="Arial" w:hAnsi="Arial" w:cs="Arial"/>
          <w:iCs/>
          <w:color w:val="222222"/>
          <w:sz w:val="20"/>
          <w:szCs w:val="20"/>
          <w:shd w:val="clear" w:color="auto" w:fill="FFFFFF"/>
        </w:rPr>
        <w:t>IEEE Transactions on Signal Processing</w:t>
      </w:r>
      <w:r w:rsidRPr="009051E3">
        <w:rPr>
          <w:rFonts w:ascii="Arial" w:hAnsi="Arial" w:cs="Arial"/>
          <w:color w:val="222222"/>
          <w:sz w:val="20"/>
          <w:szCs w:val="20"/>
          <w:shd w:val="clear" w:color="auto" w:fill="FFFFFF"/>
        </w:rPr>
        <w:t>.</w:t>
      </w:r>
    </w:p>
    <w:p w:rsidR="002B19AA" w:rsidRPr="009051E3" w:rsidRDefault="002B19AA"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 xml:space="preserve">This paper </w:t>
      </w:r>
      <w:r w:rsidR="003D7229" w:rsidRPr="009051E3">
        <w:rPr>
          <w:rFonts w:ascii="Arial" w:hAnsi="Arial" w:cs="Arial"/>
          <w:color w:val="222222"/>
          <w:sz w:val="20"/>
          <w:szCs w:val="20"/>
          <w:shd w:val="clear" w:color="auto" w:fill="FFFFFF"/>
        </w:rPr>
        <w:t>expands on the concept proposed</w:t>
      </w:r>
      <w:r w:rsidRPr="009051E3">
        <w:rPr>
          <w:rFonts w:ascii="Arial" w:hAnsi="Arial" w:cs="Arial"/>
          <w:color w:val="222222"/>
          <w:sz w:val="20"/>
          <w:szCs w:val="20"/>
          <w:shd w:val="clear" w:color="auto" w:fill="FFFFFF"/>
        </w:rPr>
        <w:t xml:space="preserve"> in [A.4] and [A.5] by </w:t>
      </w:r>
      <w:r w:rsidR="003D7229" w:rsidRPr="009051E3">
        <w:rPr>
          <w:rFonts w:ascii="Arial" w:hAnsi="Arial" w:cs="Arial"/>
          <w:color w:val="222222"/>
          <w:sz w:val="20"/>
          <w:szCs w:val="20"/>
          <w:shd w:val="clear" w:color="auto" w:fill="FFFFFF"/>
        </w:rPr>
        <w:t xml:space="preserve">developing a mathematical framework </w:t>
      </w:r>
      <w:r w:rsidR="00DC6130" w:rsidRPr="009051E3">
        <w:rPr>
          <w:rFonts w:ascii="Arial" w:hAnsi="Arial" w:cs="Arial"/>
          <w:color w:val="222222"/>
          <w:sz w:val="20"/>
          <w:szCs w:val="20"/>
          <w:shd w:val="clear" w:color="auto" w:fill="FFFFFF"/>
        </w:rPr>
        <w:t xml:space="preserve">ensuring </w:t>
      </w:r>
      <w:r w:rsidR="003D7229" w:rsidRPr="009051E3">
        <w:rPr>
          <w:rFonts w:ascii="Arial" w:hAnsi="Arial" w:cs="Arial"/>
          <w:color w:val="222222"/>
          <w:sz w:val="20"/>
          <w:szCs w:val="20"/>
          <w:shd w:val="clear" w:color="auto" w:fill="FFFFFF"/>
        </w:rPr>
        <w:t>convergence t</w:t>
      </w:r>
      <w:r w:rsidRPr="009051E3">
        <w:rPr>
          <w:rFonts w:ascii="Arial" w:hAnsi="Arial" w:cs="Arial"/>
          <w:color w:val="222222"/>
          <w:sz w:val="20"/>
          <w:szCs w:val="20"/>
          <w:shd w:val="clear" w:color="auto" w:fill="FFFFFF"/>
        </w:rPr>
        <w:t>o locally adapt ECG waveforms.</w:t>
      </w:r>
    </w:p>
    <w:p w:rsidR="00F4177B" w:rsidRPr="009051E3" w:rsidRDefault="00F4177B" w:rsidP="00DC6130">
      <w:pPr>
        <w:jc w:val="both"/>
        <w:rPr>
          <w:b/>
        </w:rPr>
      </w:pPr>
      <w:r w:rsidRPr="009051E3">
        <w:rPr>
          <w:b/>
        </w:rPr>
        <w:t>7c.* Impact of 1st contribution (maximum 200 words).</w:t>
      </w:r>
    </w:p>
    <w:p w:rsidR="00CC7922" w:rsidRPr="009051E3" w:rsidRDefault="00724A11" w:rsidP="00DC6130">
      <w:pPr>
        <w:jc w:val="both"/>
      </w:pPr>
      <w:r w:rsidRPr="009051E3">
        <w:rPr>
          <w:rFonts w:ascii="Arial" w:hAnsi="Arial" w:cs="Arial"/>
          <w:color w:val="222222"/>
          <w:sz w:val="20"/>
          <w:szCs w:val="20"/>
          <w:shd w:val="clear" w:color="auto" w:fill="FFFFFF"/>
        </w:rPr>
        <w:t xml:space="preserve">At the time A/Prof Baumert started </w:t>
      </w:r>
      <w:r w:rsidR="003D7229" w:rsidRPr="009051E3">
        <w:rPr>
          <w:rFonts w:ascii="Arial" w:hAnsi="Arial" w:cs="Arial"/>
          <w:color w:val="222222"/>
          <w:sz w:val="20"/>
          <w:szCs w:val="20"/>
          <w:shd w:val="clear" w:color="auto" w:fill="FFFFFF"/>
        </w:rPr>
        <w:t>QT variability</w:t>
      </w:r>
      <w:r w:rsidRPr="009051E3">
        <w:rPr>
          <w:rFonts w:ascii="Arial" w:hAnsi="Arial" w:cs="Arial"/>
          <w:color w:val="222222"/>
          <w:sz w:val="20"/>
          <w:szCs w:val="20"/>
          <w:shd w:val="clear" w:color="auto" w:fill="FFFFFF"/>
        </w:rPr>
        <w:t xml:space="preserve"> research in 2006, </w:t>
      </w:r>
      <w:r w:rsidR="003D7229" w:rsidRPr="009051E3">
        <w:rPr>
          <w:rFonts w:ascii="Arial" w:hAnsi="Arial" w:cs="Arial"/>
          <w:color w:val="222222"/>
          <w:sz w:val="20"/>
          <w:szCs w:val="20"/>
          <w:shd w:val="clear" w:color="auto" w:fill="FFFFFF"/>
        </w:rPr>
        <w:t xml:space="preserve">the prevalent </w:t>
      </w:r>
      <w:r w:rsidRPr="009051E3">
        <w:rPr>
          <w:rFonts w:ascii="Arial" w:hAnsi="Arial" w:cs="Arial"/>
          <w:color w:val="222222"/>
          <w:sz w:val="20"/>
          <w:szCs w:val="20"/>
          <w:shd w:val="clear" w:color="auto" w:fill="FFFFFF"/>
        </w:rPr>
        <w:t xml:space="preserve">clinical </w:t>
      </w:r>
      <w:r w:rsidR="003D7229" w:rsidRPr="009051E3">
        <w:rPr>
          <w:rFonts w:ascii="Arial" w:hAnsi="Arial" w:cs="Arial"/>
          <w:color w:val="222222"/>
          <w:sz w:val="20"/>
          <w:szCs w:val="20"/>
          <w:shd w:val="clear" w:color="auto" w:fill="FFFFFF"/>
        </w:rPr>
        <w:t>opinion was t</w:t>
      </w:r>
      <w:r w:rsidRPr="009051E3">
        <w:rPr>
          <w:rFonts w:ascii="Arial" w:hAnsi="Arial" w:cs="Arial"/>
          <w:color w:val="222222"/>
          <w:sz w:val="20"/>
          <w:szCs w:val="20"/>
          <w:shd w:val="clear" w:color="auto" w:fill="FFFFFF"/>
        </w:rPr>
        <w:t xml:space="preserve">hat it is technically </w:t>
      </w:r>
      <w:r w:rsidR="003D7229" w:rsidRPr="009051E3">
        <w:rPr>
          <w:rFonts w:ascii="Arial" w:hAnsi="Arial" w:cs="Arial"/>
          <w:color w:val="222222"/>
          <w:sz w:val="20"/>
          <w:szCs w:val="20"/>
          <w:shd w:val="clear" w:color="auto" w:fill="FFFFFF"/>
        </w:rPr>
        <w:t>impossible</w:t>
      </w:r>
      <w:r w:rsidRPr="009051E3">
        <w:rPr>
          <w:rFonts w:ascii="Arial" w:hAnsi="Arial" w:cs="Arial"/>
          <w:color w:val="222222"/>
          <w:sz w:val="20"/>
          <w:szCs w:val="20"/>
          <w:shd w:val="clear" w:color="auto" w:fill="FFFFFF"/>
        </w:rPr>
        <w:t xml:space="preserve"> to quantify </w:t>
      </w:r>
      <w:r w:rsidR="003D7229" w:rsidRPr="009051E3">
        <w:rPr>
          <w:rFonts w:ascii="Arial" w:hAnsi="Arial" w:cs="Arial"/>
          <w:color w:val="222222"/>
          <w:sz w:val="20"/>
          <w:szCs w:val="20"/>
          <w:shd w:val="clear" w:color="auto" w:fill="FFFFFF"/>
        </w:rPr>
        <w:t xml:space="preserve">these </w:t>
      </w:r>
      <w:r w:rsidRPr="009051E3">
        <w:rPr>
          <w:rFonts w:ascii="Arial" w:hAnsi="Arial" w:cs="Arial"/>
          <w:color w:val="222222"/>
          <w:sz w:val="20"/>
          <w:szCs w:val="20"/>
          <w:shd w:val="clear" w:color="auto" w:fill="FFFFFF"/>
        </w:rPr>
        <w:t xml:space="preserve">beat-to-beat </w:t>
      </w:r>
      <w:r w:rsidR="003D7229" w:rsidRPr="009051E3">
        <w:rPr>
          <w:rFonts w:ascii="Arial" w:hAnsi="Arial" w:cs="Arial"/>
          <w:color w:val="222222"/>
          <w:sz w:val="20"/>
          <w:szCs w:val="20"/>
          <w:shd w:val="clear" w:color="auto" w:fill="FFFFFF"/>
        </w:rPr>
        <w:t>fluc</w:t>
      </w:r>
      <w:r w:rsidR="00BA3790" w:rsidRPr="009051E3">
        <w:rPr>
          <w:rFonts w:ascii="Arial" w:hAnsi="Arial" w:cs="Arial"/>
          <w:color w:val="222222"/>
          <w:sz w:val="20"/>
          <w:szCs w:val="20"/>
          <w:shd w:val="clear" w:color="auto" w:fill="FFFFFF"/>
        </w:rPr>
        <w:t>tu</w:t>
      </w:r>
      <w:r w:rsidR="003D7229" w:rsidRPr="009051E3">
        <w:rPr>
          <w:rFonts w:ascii="Arial" w:hAnsi="Arial" w:cs="Arial"/>
          <w:color w:val="222222"/>
          <w:sz w:val="20"/>
          <w:szCs w:val="20"/>
          <w:shd w:val="clear" w:color="auto" w:fill="FFFFFF"/>
        </w:rPr>
        <w:t>ations</w:t>
      </w:r>
      <w:r w:rsidRPr="009051E3">
        <w:rPr>
          <w:rFonts w:ascii="Arial" w:hAnsi="Arial" w:cs="Arial"/>
          <w:color w:val="222222"/>
          <w:sz w:val="20"/>
          <w:szCs w:val="20"/>
          <w:shd w:val="clear" w:color="auto" w:fill="FFFFFF"/>
        </w:rPr>
        <w:t xml:space="preserve"> in a meaningful way due to critically low signal-to-noise ratios and </w:t>
      </w:r>
      <w:r w:rsidR="003D7229" w:rsidRPr="009051E3">
        <w:rPr>
          <w:rFonts w:ascii="Arial" w:hAnsi="Arial" w:cs="Arial"/>
          <w:color w:val="222222"/>
          <w:sz w:val="20"/>
          <w:szCs w:val="20"/>
          <w:shd w:val="clear" w:color="auto" w:fill="FFFFFF"/>
        </w:rPr>
        <w:t xml:space="preserve">the </w:t>
      </w:r>
      <w:r w:rsidRPr="009051E3">
        <w:rPr>
          <w:rFonts w:ascii="Arial" w:hAnsi="Arial" w:cs="Arial"/>
          <w:color w:val="222222"/>
          <w:sz w:val="20"/>
          <w:szCs w:val="20"/>
          <w:shd w:val="clear" w:color="auto" w:fill="FFFFFF"/>
        </w:rPr>
        <w:t xml:space="preserve">limited understanding of pathophysiological underpinnings. Over the subsequent ten years, </w:t>
      </w:r>
      <w:r w:rsidR="00DC6130" w:rsidRPr="009051E3">
        <w:rPr>
          <w:rFonts w:ascii="Arial" w:hAnsi="Arial" w:cs="Arial"/>
          <w:color w:val="222222"/>
          <w:sz w:val="20"/>
          <w:szCs w:val="20"/>
          <w:shd w:val="clear" w:color="auto" w:fill="FFFFFF"/>
        </w:rPr>
        <w:t xml:space="preserve">his laboratory </w:t>
      </w:r>
      <w:r w:rsidR="00DC6130" w:rsidRPr="009051E3">
        <w:rPr>
          <w:rFonts w:ascii="Arial" w:hAnsi="Arial" w:cs="Arial"/>
          <w:color w:val="222222"/>
          <w:sz w:val="20"/>
          <w:szCs w:val="20"/>
          <w:shd w:val="clear" w:color="auto" w:fill="FFFFFF"/>
        </w:rPr>
        <w:t xml:space="preserve">and other teams across the world developed </w:t>
      </w:r>
      <w:r w:rsidRPr="009051E3">
        <w:rPr>
          <w:rFonts w:ascii="Arial" w:hAnsi="Arial" w:cs="Arial"/>
          <w:color w:val="222222"/>
          <w:sz w:val="20"/>
          <w:szCs w:val="20"/>
          <w:shd w:val="clear" w:color="auto" w:fill="FFFFFF"/>
        </w:rPr>
        <w:t xml:space="preserve">critical technology and </w:t>
      </w:r>
      <w:r w:rsidR="00DC6130" w:rsidRPr="009051E3">
        <w:rPr>
          <w:rFonts w:ascii="Arial" w:hAnsi="Arial" w:cs="Arial"/>
          <w:color w:val="222222"/>
          <w:sz w:val="20"/>
          <w:szCs w:val="20"/>
          <w:shd w:val="clear" w:color="auto" w:fill="FFFFFF"/>
        </w:rPr>
        <w:t xml:space="preserve">collected </w:t>
      </w:r>
      <w:r w:rsidR="003D7229" w:rsidRPr="009051E3">
        <w:rPr>
          <w:rFonts w:ascii="Arial" w:hAnsi="Arial" w:cs="Arial"/>
          <w:color w:val="222222"/>
          <w:sz w:val="20"/>
          <w:szCs w:val="20"/>
          <w:shd w:val="clear" w:color="auto" w:fill="FFFFFF"/>
        </w:rPr>
        <w:t xml:space="preserve">experimental </w:t>
      </w:r>
      <w:r w:rsidR="00DC6130" w:rsidRPr="009051E3">
        <w:rPr>
          <w:rFonts w:ascii="Arial" w:hAnsi="Arial" w:cs="Arial"/>
          <w:color w:val="222222"/>
          <w:sz w:val="20"/>
          <w:szCs w:val="20"/>
          <w:shd w:val="clear" w:color="auto" w:fill="FFFFFF"/>
        </w:rPr>
        <w:t>and</w:t>
      </w:r>
      <w:r w:rsidR="003D7229" w:rsidRPr="009051E3">
        <w:rPr>
          <w:rFonts w:ascii="Arial" w:hAnsi="Arial" w:cs="Arial"/>
          <w:color w:val="222222"/>
          <w:sz w:val="20"/>
          <w:szCs w:val="20"/>
          <w:shd w:val="clear" w:color="auto" w:fill="FFFFFF"/>
        </w:rPr>
        <w:t xml:space="preserve"> </w:t>
      </w:r>
      <w:r w:rsidRPr="009051E3">
        <w:rPr>
          <w:rFonts w:ascii="Arial" w:hAnsi="Arial" w:cs="Arial"/>
          <w:color w:val="222222"/>
          <w:sz w:val="20"/>
          <w:szCs w:val="20"/>
          <w:shd w:val="clear" w:color="auto" w:fill="FFFFFF"/>
        </w:rPr>
        <w:t>clin</w:t>
      </w:r>
      <w:r w:rsidR="00BA3790" w:rsidRPr="009051E3">
        <w:rPr>
          <w:rFonts w:ascii="Arial" w:hAnsi="Arial" w:cs="Arial"/>
          <w:color w:val="222222"/>
          <w:sz w:val="20"/>
          <w:szCs w:val="20"/>
          <w:shd w:val="clear" w:color="auto" w:fill="FFFFFF"/>
        </w:rPr>
        <w:t>ic</w:t>
      </w:r>
      <w:r w:rsidRPr="009051E3">
        <w:rPr>
          <w:rFonts w:ascii="Arial" w:hAnsi="Arial" w:cs="Arial"/>
          <w:color w:val="222222"/>
          <w:sz w:val="20"/>
          <w:szCs w:val="20"/>
          <w:shd w:val="clear" w:color="auto" w:fill="FFFFFF"/>
        </w:rPr>
        <w:t>al evidence</w:t>
      </w:r>
      <w:r w:rsidR="003D7229" w:rsidRPr="009051E3">
        <w:rPr>
          <w:rFonts w:ascii="Arial" w:hAnsi="Arial" w:cs="Arial"/>
          <w:color w:val="222222"/>
          <w:sz w:val="20"/>
          <w:szCs w:val="20"/>
          <w:shd w:val="clear" w:color="auto" w:fill="FFFFFF"/>
        </w:rPr>
        <w:t xml:space="preserve"> to show that QT variability constitutes an important biomarker.</w:t>
      </w:r>
      <w:r w:rsidRPr="009051E3">
        <w:rPr>
          <w:rFonts w:ascii="Arial" w:hAnsi="Arial" w:cs="Arial"/>
          <w:color w:val="222222"/>
          <w:sz w:val="20"/>
          <w:szCs w:val="20"/>
          <w:shd w:val="clear" w:color="auto" w:fill="FFFFFF"/>
        </w:rPr>
        <w:t xml:space="preserve"> </w:t>
      </w:r>
      <w:r w:rsidR="003D7229" w:rsidRPr="009051E3">
        <w:rPr>
          <w:rFonts w:ascii="Arial" w:hAnsi="Arial" w:cs="Arial"/>
          <w:color w:val="222222"/>
          <w:sz w:val="20"/>
          <w:szCs w:val="20"/>
          <w:shd w:val="clear" w:color="auto" w:fill="FFFFFF"/>
        </w:rPr>
        <w:t xml:space="preserve">Research efforts </w:t>
      </w:r>
      <w:r w:rsidRPr="009051E3">
        <w:rPr>
          <w:rFonts w:ascii="Arial" w:hAnsi="Arial" w:cs="Arial"/>
          <w:color w:val="222222"/>
          <w:sz w:val="20"/>
          <w:szCs w:val="20"/>
          <w:shd w:val="clear" w:color="auto" w:fill="FFFFFF"/>
        </w:rPr>
        <w:t xml:space="preserve">culminated in the in the establishment of an </w:t>
      </w:r>
      <w:r w:rsidR="003D7229" w:rsidRPr="009051E3">
        <w:rPr>
          <w:rFonts w:ascii="Arial" w:hAnsi="Arial" w:cs="Arial"/>
          <w:color w:val="222222"/>
          <w:sz w:val="20"/>
          <w:szCs w:val="20"/>
          <w:shd w:val="clear" w:color="auto" w:fill="FFFFFF"/>
        </w:rPr>
        <w:t xml:space="preserve">international committee to define guidelines </w:t>
      </w:r>
      <w:r w:rsidRPr="009051E3">
        <w:rPr>
          <w:rFonts w:ascii="Arial" w:hAnsi="Arial" w:cs="Arial"/>
          <w:color w:val="222222"/>
          <w:sz w:val="20"/>
          <w:szCs w:val="20"/>
          <w:shd w:val="clear" w:color="auto" w:fill="FFFFFF"/>
        </w:rPr>
        <w:t xml:space="preserve">for QT variability measurement and </w:t>
      </w:r>
      <w:r w:rsidR="003D7229" w:rsidRPr="009051E3">
        <w:rPr>
          <w:rFonts w:ascii="Arial" w:hAnsi="Arial" w:cs="Arial"/>
          <w:color w:val="222222"/>
          <w:sz w:val="20"/>
          <w:szCs w:val="20"/>
          <w:shd w:val="clear" w:color="auto" w:fill="FFFFFF"/>
        </w:rPr>
        <w:t xml:space="preserve">clinical </w:t>
      </w:r>
      <w:r w:rsidRPr="009051E3">
        <w:rPr>
          <w:rFonts w:ascii="Arial" w:hAnsi="Arial" w:cs="Arial"/>
          <w:color w:val="222222"/>
          <w:sz w:val="20"/>
          <w:szCs w:val="20"/>
          <w:shd w:val="clear" w:color="auto" w:fill="FFFFFF"/>
        </w:rPr>
        <w:t xml:space="preserve">interpretation. </w:t>
      </w:r>
      <w:r w:rsidR="003D7229" w:rsidRPr="009051E3">
        <w:rPr>
          <w:rFonts w:ascii="Arial" w:hAnsi="Arial" w:cs="Arial"/>
          <w:color w:val="222222"/>
          <w:sz w:val="20"/>
          <w:szCs w:val="20"/>
          <w:shd w:val="clear" w:color="auto" w:fill="FFFFFF"/>
        </w:rPr>
        <w:t xml:space="preserve">The </w:t>
      </w:r>
      <w:r w:rsidR="003D7229" w:rsidRPr="009051E3">
        <w:t>consensus guidelines were endorsed by two highly influen</w:t>
      </w:r>
      <w:r w:rsidR="00BA3790" w:rsidRPr="009051E3">
        <w:t>t</w:t>
      </w:r>
      <w:r w:rsidR="003D7229" w:rsidRPr="009051E3">
        <w:t xml:space="preserve">ial professional societies of cardiac electrophysiology, paving the way for clinical use. </w:t>
      </w:r>
      <w:r w:rsidRPr="009051E3">
        <w:rPr>
          <w:rFonts w:ascii="Arial" w:hAnsi="Arial" w:cs="Arial"/>
          <w:color w:val="222222"/>
          <w:sz w:val="20"/>
          <w:szCs w:val="20"/>
          <w:shd w:val="clear" w:color="auto" w:fill="FFFFFF"/>
        </w:rPr>
        <w:t xml:space="preserve">It is now widely accepted that QT variability can be measured reliably </w:t>
      </w:r>
      <w:r w:rsidR="003D7229" w:rsidRPr="009051E3">
        <w:rPr>
          <w:rFonts w:ascii="Arial" w:hAnsi="Arial" w:cs="Arial"/>
          <w:color w:val="222222"/>
          <w:sz w:val="20"/>
          <w:szCs w:val="20"/>
          <w:shd w:val="clear" w:color="auto" w:fill="FFFFFF"/>
        </w:rPr>
        <w:t xml:space="preserve">on clinical electrocardiogram </w:t>
      </w:r>
      <w:r w:rsidRPr="009051E3">
        <w:rPr>
          <w:rFonts w:ascii="Arial" w:hAnsi="Arial" w:cs="Arial"/>
          <w:color w:val="222222"/>
          <w:sz w:val="20"/>
          <w:szCs w:val="20"/>
          <w:shd w:val="clear" w:color="auto" w:fill="FFFFFF"/>
        </w:rPr>
        <w:t>with template matching techni</w:t>
      </w:r>
      <w:r w:rsidR="003D7229" w:rsidRPr="009051E3">
        <w:rPr>
          <w:rFonts w:ascii="Arial" w:hAnsi="Arial" w:cs="Arial"/>
          <w:color w:val="222222"/>
          <w:sz w:val="20"/>
          <w:szCs w:val="20"/>
          <w:shd w:val="clear" w:color="auto" w:fill="FFFFFF"/>
        </w:rPr>
        <w:t>ques, and importantly, it is a clinically validated biomarker of mortality risk in cardiac patients.</w:t>
      </w:r>
    </w:p>
    <w:p w:rsidR="00F4177B" w:rsidRPr="009051E3" w:rsidRDefault="00F4177B" w:rsidP="00DC6130">
      <w:pPr>
        <w:jc w:val="both"/>
        <w:rPr>
          <w:b/>
        </w:rPr>
      </w:pPr>
      <w:r w:rsidRPr="009051E3">
        <w:rPr>
          <w:b/>
        </w:rPr>
        <w:t>7d. * Verifiable evidence of impact of 1st contribution (maximum 200 words).</w:t>
      </w:r>
    </w:p>
    <w:p w:rsidR="00724A11" w:rsidRPr="009051E3" w:rsidRDefault="00BA3790"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[A.</w:t>
      </w:r>
      <w:r w:rsidR="00DC6130" w:rsidRPr="009051E3">
        <w:rPr>
          <w:rFonts w:ascii="Arial" w:hAnsi="Arial" w:cs="Arial"/>
          <w:color w:val="222222"/>
          <w:sz w:val="20"/>
          <w:szCs w:val="20"/>
          <w:shd w:val="clear" w:color="auto" w:fill="FFFFFF"/>
        </w:rPr>
        <w:t>7</w:t>
      </w:r>
      <w:r w:rsidRPr="009051E3">
        <w:rPr>
          <w:rFonts w:ascii="Arial" w:hAnsi="Arial" w:cs="Arial"/>
          <w:color w:val="222222"/>
          <w:sz w:val="20"/>
          <w:szCs w:val="20"/>
          <w:shd w:val="clear" w:color="auto" w:fill="FFFFFF"/>
        </w:rPr>
        <w:t xml:space="preserve">] </w:t>
      </w:r>
      <w:r w:rsidR="00724A11" w:rsidRPr="009051E3">
        <w:rPr>
          <w:rFonts w:ascii="Arial" w:hAnsi="Arial" w:cs="Arial"/>
          <w:color w:val="222222"/>
          <w:sz w:val="20"/>
          <w:szCs w:val="20"/>
          <w:shd w:val="clear" w:color="auto" w:fill="FFFFFF"/>
        </w:rPr>
        <w:t>Baumert, M., Porta, A., Vos, M.A., Malik, M., Couderc, J.P., Laguna, P., Piccirillo, G., Smith, G.L., Tereshchenko, L.G. and Volders, P.G., 2016. QT interval variability in body surface ECG: measurement, physiological basis, and clinical value: position statement and consensus guidance endorsed by the European Heart Rhythm Association jointly with the ESC Working Group on Cardiac Cellular Electrophysiology. </w:t>
      </w:r>
      <w:r w:rsidR="00724A11" w:rsidRPr="009051E3">
        <w:rPr>
          <w:rFonts w:ascii="Arial" w:hAnsi="Arial" w:cs="Arial"/>
          <w:iCs/>
          <w:color w:val="222222"/>
          <w:sz w:val="20"/>
          <w:szCs w:val="20"/>
          <w:shd w:val="clear" w:color="auto" w:fill="FFFFFF"/>
        </w:rPr>
        <w:t>Europace</w:t>
      </w:r>
      <w:r w:rsidR="00724A11" w:rsidRPr="009051E3">
        <w:rPr>
          <w:rFonts w:ascii="Arial" w:hAnsi="Arial" w:cs="Arial"/>
          <w:color w:val="222222"/>
          <w:sz w:val="20"/>
          <w:szCs w:val="20"/>
          <w:shd w:val="clear" w:color="auto" w:fill="FFFFFF"/>
        </w:rPr>
        <w:t>, </w:t>
      </w:r>
      <w:r w:rsidR="00724A11" w:rsidRPr="009051E3">
        <w:rPr>
          <w:rFonts w:ascii="Arial" w:hAnsi="Arial" w:cs="Arial"/>
          <w:iCs/>
          <w:color w:val="222222"/>
          <w:sz w:val="20"/>
          <w:szCs w:val="20"/>
          <w:shd w:val="clear" w:color="auto" w:fill="FFFFFF"/>
        </w:rPr>
        <w:t>18</w:t>
      </w:r>
      <w:r w:rsidRPr="009051E3">
        <w:rPr>
          <w:rFonts w:ascii="Arial" w:hAnsi="Arial" w:cs="Arial"/>
          <w:color w:val="222222"/>
          <w:sz w:val="20"/>
          <w:szCs w:val="20"/>
          <w:shd w:val="clear" w:color="auto" w:fill="FFFFFF"/>
        </w:rPr>
        <w:t>(6), pp.925-944. (144</w:t>
      </w:r>
      <w:r w:rsidR="00724A11" w:rsidRPr="009051E3">
        <w:rPr>
          <w:rFonts w:ascii="Arial" w:hAnsi="Arial" w:cs="Arial"/>
          <w:color w:val="222222"/>
          <w:sz w:val="20"/>
          <w:szCs w:val="20"/>
          <w:shd w:val="clear" w:color="auto" w:fill="FFFFFF"/>
        </w:rPr>
        <w:t xml:space="preserve"> citations/GS)</w:t>
      </w:r>
    </w:p>
    <w:p w:rsidR="00787F2D" w:rsidRPr="009051E3" w:rsidRDefault="00724A11"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Developed by world-leading experts on computerized electrocardiography and cardiac electrophysi</w:t>
      </w:r>
      <w:r w:rsidR="00BA3790" w:rsidRPr="009051E3">
        <w:rPr>
          <w:rFonts w:ascii="Arial" w:hAnsi="Arial" w:cs="Arial"/>
          <w:color w:val="222222"/>
          <w:sz w:val="20"/>
          <w:szCs w:val="20"/>
          <w:shd w:val="clear" w:color="auto" w:fill="FFFFFF"/>
        </w:rPr>
        <w:t>o</w:t>
      </w:r>
      <w:r w:rsidRPr="009051E3">
        <w:rPr>
          <w:rFonts w:ascii="Arial" w:hAnsi="Arial" w:cs="Arial"/>
          <w:color w:val="222222"/>
          <w:sz w:val="20"/>
          <w:szCs w:val="20"/>
          <w:shd w:val="clear" w:color="auto" w:fill="FFFFFF"/>
        </w:rPr>
        <w:t>logy, th</w:t>
      </w:r>
      <w:r w:rsidR="00BA3790" w:rsidRPr="009051E3">
        <w:rPr>
          <w:rFonts w:ascii="Arial" w:hAnsi="Arial" w:cs="Arial"/>
          <w:color w:val="222222"/>
          <w:sz w:val="20"/>
          <w:szCs w:val="20"/>
          <w:shd w:val="clear" w:color="auto" w:fill="FFFFFF"/>
        </w:rPr>
        <w:t xml:space="preserve">is position statement </w:t>
      </w:r>
      <w:r w:rsidR="00787F2D" w:rsidRPr="009051E3">
        <w:rPr>
          <w:rFonts w:ascii="Arial" w:hAnsi="Arial" w:cs="Arial"/>
          <w:color w:val="222222"/>
          <w:sz w:val="20"/>
          <w:szCs w:val="20"/>
          <w:shd w:val="clear" w:color="auto" w:fill="FFFFFF"/>
        </w:rPr>
        <w:t>has become the key reference for clinical scientists.</w:t>
      </w:r>
    </w:p>
    <w:p w:rsidR="00724A11" w:rsidRPr="009051E3" w:rsidRDefault="00DC6130"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[A.8</w:t>
      </w:r>
      <w:r w:rsidR="00787F2D" w:rsidRPr="009051E3">
        <w:rPr>
          <w:rFonts w:ascii="Arial" w:hAnsi="Arial" w:cs="Arial"/>
          <w:color w:val="222222"/>
          <w:sz w:val="20"/>
          <w:szCs w:val="20"/>
          <w:shd w:val="clear" w:color="auto" w:fill="FFFFFF"/>
        </w:rPr>
        <w:t xml:space="preserve">] </w:t>
      </w:r>
      <w:r w:rsidR="00724A11" w:rsidRPr="009051E3">
        <w:rPr>
          <w:rFonts w:ascii="Arial" w:hAnsi="Arial" w:cs="Arial"/>
          <w:color w:val="222222"/>
          <w:sz w:val="20"/>
          <w:szCs w:val="20"/>
          <w:shd w:val="clear" w:color="auto" w:fill="FFFFFF"/>
        </w:rPr>
        <w:t xml:space="preserve"> </w:t>
      </w:r>
      <w:r w:rsidR="00787F2D" w:rsidRPr="009051E3">
        <w:rPr>
          <w:rFonts w:ascii="Arial" w:hAnsi="Arial" w:cs="Arial"/>
          <w:color w:val="222222"/>
          <w:sz w:val="20"/>
          <w:szCs w:val="20"/>
          <w:shd w:val="clear" w:color="auto" w:fill="FFFFFF"/>
        </w:rPr>
        <w:t>El-Hamad, F.J., Bonabi, S.Y., Müller, A., Steger, A., Schmidt, G. and Baumert, M., 2020. Augmented oscillations in QT interval duration predict mortality post myocardial infarction independent of heart rate. </w:t>
      </w:r>
      <w:r w:rsidR="00787F2D" w:rsidRPr="009051E3">
        <w:rPr>
          <w:rFonts w:ascii="Arial" w:hAnsi="Arial" w:cs="Arial"/>
          <w:iCs/>
          <w:color w:val="222222"/>
          <w:sz w:val="20"/>
          <w:szCs w:val="20"/>
          <w:shd w:val="clear" w:color="auto" w:fill="FFFFFF"/>
        </w:rPr>
        <w:t>Frontiers in Physiology</w:t>
      </w:r>
      <w:r w:rsidR="00787F2D" w:rsidRPr="009051E3">
        <w:rPr>
          <w:rFonts w:ascii="Arial" w:hAnsi="Arial" w:cs="Arial"/>
          <w:color w:val="222222"/>
          <w:sz w:val="20"/>
          <w:szCs w:val="20"/>
          <w:shd w:val="clear" w:color="auto" w:fill="FFFFFF"/>
        </w:rPr>
        <w:t>, </w:t>
      </w:r>
      <w:r w:rsidR="00787F2D" w:rsidRPr="009051E3">
        <w:rPr>
          <w:rFonts w:ascii="Arial" w:hAnsi="Arial" w:cs="Arial"/>
          <w:iCs/>
          <w:color w:val="222222"/>
          <w:sz w:val="20"/>
          <w:szCs w:val="20"/>
          <w:shd w:val="clear" w:color="auto" w:fill="FFFFFF"/>
        </w:rPr>
        <w:t>11</w:t>
      </w:r>
      <w:r w:rsidR="00787F2D" w:rsidRPr="009051E3">
        <w:rPr>
          <w:rFonts w:ascii="Arial" w:hAnsi="Arial" w:cs="Arial"/>
          <w:color w:val="222222"/>
          <w:sz w:val="20"/>
          <w:szCs w:val="20"/>
          <w:shd w:val="clear" w:color="auto" w:fill="FFFFFF"/>
        </w:rPr>
        <w:t>.</w:t>
      </w:r>
    </w:p>
    <w:p w:rsidR="00787F2D" w:rsidRPr="009051E3" w:rsidRDefault="00DC6130" w:rsidP="00DC6130">
      <w:pPr>
        <w:jc w:val="both"/>
      </w:pPr>
      <w:r w:rsidRPr="009051E3">
        <w:rPr>
          <w:rFonts w:ascii="Arial" w:hAnsi="Arial" w:cs="Arial"/>
          <w:color w:val="222222"/>
          <w:sz w:val="20"/>
          <w:szCs w:val="20"/>
          <w:shd w:val="clear" w:color="auto" w:fill="FFFFFF"/>
        </w:rPr>
        <w:t>Independent c</w:t>
      </w:r>
      <w:r w:rsidR="00787F2D" w:rsidRPr="009051E3">
        <w:rPr>
          <w:rFonts w:ascii="Arial" w:hAnsi="Arial" w:cs="Arial"/>
          <w:color w:val="222222"/>
          <w:sz w:val="20"/>
          <w:szCs w:val="20"/>
          <w:shd w:val="clear" w:color="auto" w:fill="FFFFFF"/>
        </w:rPr>
        <w:t>linical investigators demonstrated the predictive value of our QT variability measurement technology in a large cohort of &gt;900 cardiac patients.</w:t>
      </w:r>
    </w:p>
    <w:p w:rsidR="00724A11" w:rsidRPr="009051E3" w:rsidRDefault="00787F2D" w:rsidP="00DC6130">
      <w:pPr>
        <w:jc w:val="both"/>
        <w:rPr>
          <w:rFonts w:ascii="Arial" w:hAnsi="Arial" w:cs="Arial"/>
          <w:color w:val="222222"/>
          <w:sz w:val="20"/>
          <w:szCs w:val="20"/>
          <w:shd w:val="clear" w:color="auto" w:fill="FFFFFF"/>
        </w:rPr>
      </w:pPr>
      <w:r w:rsidRPr="009051E3">
        <w:t xml:space="preserve">[A.7] </w:t>
      </w:r>
      <w:r w:rsidRPr="009051E3">
        <w:rPr>
          <w:rFonts w:ascii="Arial" w:hAnsi="Arial" w:cs="Arial"/>
          <w:color w:val="222222"/>
          <w:sz w:val="20"/>
          <w:szCs w:val="20"/>
          <w:shd w:val="clear" w:color="auto" w:fill="FFFFFF"/>
        </w:rPr>
        <w:t>Baumert, M., Smith, J., Catcheside, P., McEvoy, R.D., Abbott, D., Sanders, P. and Nalivaiko, E., 2008. Variability of QT interval duration in obstructive sleep apnea: an indicator of disease severity. </w:t>
      </w:r>
      <w:r w:rsidRPr="009051E3">
        <w:rPr>
          <w:rFonts w:ascii="Arial" w:hAnsi="Arial" w:cs="Arial"/>
          <w:iCs/>
          <w:color w:val="222222"/>
          <w:sz w:val="20"/>
          <w:szCs w:val="20"/>
          <w:shd w:val="clear" w:color="auto" w:fill="FFFFFF"/>
        </w:rPr>
        <w:t>Sleep</w:t>
      </w:r>
      <w:r w:rsidRPr="009051E3">
        <w:rPr>
          <w:rFonts w:ascii="Arial" w:hAnsi="Arial" w:cs="Arial"/>
          <w:color w:val="222222"/>
          <w:sz w:val="20"/>
          <w:szCs w:val="20"/>
          <w:shd w:val="clear" w:color="auto" w:fill="FFFFFF"/>
        </w:rPr>
        <w:t>, </w:t>
      </w:r>
      <w:r w:rsidRPr="009051E3">
        <w:rPr>
          <w:rFonts w:ascii="Arial" w:hAnsi="Arial" w:cs="Arial"/>
          <w:iCs/>
          <w:color w:val="222222"/>
          <w:sz w:val="20"/>
          <w:szCs w:val="20"/>
          <w:shd w:val="clear" w:color="auto" w:fill="FFFFFF"/>
        </w:rPr>
        <w:t>31</w:t>
      </w:r>
      <w:r w:rsidRPr="009051E3">
        <w:rPr>
          <w:rFonts w:ascii="Arial" w:hAnsi="Arial" w:cs="Arial"/>
          <w:color w:val="222222"/>
          <w:sz w:val="20"/>
          <w:szCs w:val="20"/>
          <w:shd w:val="clear" w:color="auto" w:fill="FFFFFF"/>
        </w:rPr>
        <w:t>(7), pp.959-966. (60 citations /GS)</w:t>
      </w:r>
    </w:p>
    <w:p w:rsidR="00787F2D" w:rsidRPr="009051E3" w:rsidRDefault="00787F2D" w:rsidP="00DC6130">
      <w:pPr>
        <w:jc w:val="both"/>
      </w:pPr>
      <w:r w:rsidRPr="009051E3">
        <w:rPr>
          <w:rFonts w:ascii="Arial" w:hAnsi="Arial" w:cs="Arial"/>
          <w:color w:val="222222"/>
          <w:sz w:val="20"/>
          <w:szCs w:val="20"/>
          <w:shd w:val="clear" w:color="auto" w:fill="FFFFFF"/>
        </w:rPr>
        <w:t>A/Prof Baumert was the first to show that QT variability is critically elevated during respiratory events sleep and may trigger dangerous arrhythmias.</w:t>
      </w:r>
    </w:p>
    <w:p w:rsidR="00F4177B" w:rsidRPr="009051E3" w:rsidRDefault="00F4177B" w:rsidP="00DC6130">
      <w:pPr>
        <w:jc w:val="both"/>
        <w:rPr>
          <w:b/>
        </w:rPr>
      </w:pPr>
      <w:r w:rsidRPr="009051E3">
        <w:rPr>
          <w:b/>
        </w:rPr>
        <w:t>8a.* Identify the 2nd individual contribution which qualifies the Nominee for Fellow grade (maximum 200 words).</w:t>
      </w:r>
    </w:p>
    <w:p w:rsidR="00F16F38" w:rsidRPr="009051E3" w:rsidRDefault="00F16F38" w:rsidP="00DC6130">
      <w:pPr>
        <w:jc w:val="both"/>
      </w:pPr>
      <w:r w:rsidRPr="009051E3">
        <w:t xml:space="preserve">A/Prof Baumert </w:t>
      </w:r>
      <w:r w:rsidR="00DC6130" w:rsidRPr="009051E3">
        <w:t>contributed significantly</w:t>
      </w:r>
      <w:r w:rsidRPr="009051E3">
        <w:t xml:space="preserve"> to the field of sleep medicine </w:t>
      </w:r>
      <w:r w:rsidR="00DC6130" w:rsidRPr="009051E3">
        <w:t>by developing</w:t>
      </w:r>
      <w:r w:rsidRPr="009051E3">
        <w:t xml:space="preserve"> several computer algorithms</w:t>
      </w:r>
      <w:r w:rsidR="00DC6130" w:rsidRPr="009051E3">
        <w:t xml:space="preserve"> for analy</w:t>
      </w:r>
      <w:r w:rsidR="00777C48" w:rsidRPr="009051E3">
        <w:t>zing</w:t>
      </w:r>
      <w:r w:rsidRPr="009051E3">
        <w:t xml:space="preserve"> </w:t>
      </w:r>
      <w:r w:rsidR="00DC6130" w:rsidRPr="009051E3">
        <w:t>overnight sleep studies (polysomnography</w:t>
      </w:r>
      <w:r w:rsidR="00DC6130" w:rsidRPr="009051E3">
        <w:t xml:space="preserve">) </w:t>
      </w:r>
      <w:r w:rsidRPr="009051E3">
        <w:t xml:space="preserve">and </w:t>
      </w:r>
      <w:r w:rsidR="00DC6130" w:rsidRPr="009051E3">
        <w:t xml:space="preserve">translating them to </w:t>
      </w:r>
      <w:r w:rsidRPr="009051E3">
        <w:t>clinical research</w:t>
      </w:r>
      <w:r w:rsidR="003424F8" w:rsidRPr="009051E3">
        <w:t>,  advancing the diagnostic capabilities</w:t>
      </w:r>
      <w:r w:rsidRPr="009051E3">
        <w:t xml:space="preserve">. He was one of the first researchers to coduct detailed </w:t>
      </w:r>
      <w:r w:rsidR="003424F8" w:rsidRPr="009051E3">
        <w:t xml:space="preserve">analysis of overnight </w:t>
      </w:r>
      <w:r w:rsidRPr="009051E3">
        <w:t>oximetry to identify different sources</w:t>
      </w:r>
      <w:r w:rsidR="003424F8" w:rsidRPr="009051E3">
        <w:t xml:space="preserve"> of oxygen desaturation</w:t>
      </w:r>
      <w:r w:rsidRPr="009051E3">
        <w:t xml:space="preserve">. By using </w:t>
      </w:r>
      <w:r w:rsidR="003424F8" w:rsidRPr="009051E3">
        <w:t xml:space="preserve">multivariable </w:t>
      </w:r>
      <w:r w:rsidRPr="009051E3">
        <w:t>modelli</w:t>
      </w:r>
      <w:r w:rsidR="00044E96" w:rsidRPr="009051E3">
        <w:t>ng</w:t>
      </w:r>
      <w:r w:rsidRPr="009051E3">
        <w:t xml:space="preserve"> ap</w:t>
      </w:r>
      <w:r w:rsidR="00044E96" w:rsidRPr="009051E3">
        <w:t>proa</w:t>
      </w:r>
      <w:r w:rsidRPr="009051E3">
        <w:t xml:space="preserve">ches, he was one of the first to decompose </w:t>
      </w:r>
      <w:r w:rsidR="003424F8" w:rsidRPr="009051E3">
        <w:t xml:space="preserve">sources of </w:t>
      </w:r>
      <w:r w:rsidRPr="009051E3">
        <w:t>heart rate con</w:t>
      </w:r>
      <w:r w:rsidR="00044E96" w:rsidRPr="009051E3">
        <w:t>t</w:t>
      </w:r>
      <w:r w:rsidRPr="009051E3">
        <w:t xml:space="preserve">rol </w:t>
      </w:r>
      <w:r w:rsidR="003424F8" w:rsidRPr="009051E3">
        <w:t>during</w:t>
      </w:r>
      <w:r w:rsidRPr="009051E3">
        <w:t xml:space="preserve"> sleep</w:t>
      </w:r>
      <w:r w:rsidR="003424F8" w:rsidRPr="009051E3">
        <w:t xml:space="preserve"> and demonstrate autonomic dysregulation in sleep disorders</w:t>
      </w:r>
      <w:r w:rsidRPr="009051E3">
        <w:t xml:space="preserve">. He </w:t>
      </w:r>
      <w:r w:rsidR="003424F8" w:rsidRPr="009051E3">
        <w:t xml:space="preserve">developed he </w:t>
      </w:r>
      <w:r w:rsidR="003424F8" w:rsidRPr="009051E3">
        <w:lastRenderedPageBreak/>
        <w:t xml:space="preserve">concept of joint symbolic dynamics to quantify the nonlinear interplay between cardiorespiratory control and </w:t>
      </w:r>
      <w:r w:rsidRPr="009051E3">
        <w:t>was one of the first to study phase</w:t>
      </w:r>
      <w:r w:rsidR="003424F8" w:rsidRPr="009051E3">
        <w:t>-locking of car</w:t>
      </w:r>
      <w:r w:rsidRPr="009051E3">
        <w:t>d</w:t>
      </w:r>
      <w:r w:rsidR="003424F8" w:rsidRPr="009051E3">
        <w:t>i</w:t>
      </w:r>
      <w:r w:rsidRPr="009051E3">
        <w:t xml:space="preserve">ac </w:t>
      </w:r>
      <w:r w:rsidR="00044E96" w:rsidRPr="009051E3">
        <w:t xml:space="preserve">and </w:t>
      </w:r>
      <w:r w:rsidRPr="009051E3">
        <w:t xml:space="preserve">respiratory rhythms during </w:t>
      </w:r>
      <w:r w:rsidR="003424F8" w:rsidRPr="009051E3">
        <w:t xml:space="preserve">normal and pathological </w:t>
      </w:r>
      <w:r w:rsidRPr="009051E3">
        <w:t>sleep</w:t>
      </w:r>
      <w:r w:rsidR="003424F8" w:rsidRPr="009051E3">
        <w:t>. He then developed deep learning approaches t</w:t>
      </w:r>
      <w:r w:rsidRPr="009051E3">
        <w:t xml:space="preserve">o quantify the cyclic alternating pattern of non-rapid-eye-movement sleep </w:t>
      </w:r>
      <w:r w:rsidR="003424F8" w:rsidRPr="009051E3">
        <w:t>in EEG</w:t>
      </w:r>
      <w:r w:rsidRPr="009051E3">
        <w:t xml:space="preserve"> </w:t>
      </w:r>
      <w:r w:rsidR="003424F8" w:rsidRPr="009051E3">
        <w:t xml:space="preserve">and </w:t>
      </w:r>
      <w:r w:rsidRPr="009051E3">
        <w:t xml:space="preserve">establish the causality of these </w:t>
      </w:r>
      <w:r w:rsidR="003424F8" w:rsidRPr="009051E3">
        <w:t>cortical activation p</w:t>
      </w:r>
      <w:r w:rsidRPr="009051E3">
        <w:t xml:space="preserve">atterns </w:t>
      </w:r>
      <w:r w:rsidR="003424F8" w:rsidRPr="009051E3">
        <w:t xml:space="preserve">and </w:t>
      </w:r>
      <w:r w:rsidR="00C5088A" w:rsidRPr="009051E3">
        <w:t xml:space="preserve">cardiovascular dynamics </w:t>
      </w:r>
      <w:r w:rsidRPr="009051E3">
        <w:t>using the concept of Granger causality.</w:t>
      </w:r>
    </w:p>
    <w:p w:rsidR="00F4177B" w:rsidRPr="009051E3" w:rsidRDefault="00F4177B" w:rsidP="00DC6130">
      <w:pPr>
        <w:jc w:val="both"/>
        <w:rPr>
          <w:b/>
        </w:rPr>
      </w:pPr>
      <w:r w:rsidRPr="009051E3">
        <w:rPr>
          <w:b/>
        </w:rPr>
        <w:t>8b.* Verifiable evidence of 2nd contribution (maximum 400 words).</w:t>
      </w:r>
    </w:p>
    <w:p w:rsidR="00C5088A" w:rsidRPr="009051E3" w:rsidRDefault="00E45CE7"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 xml:space="preserve">[B.1] </w:t>
      </w:r>
      <w:r w:rsidR="00C5088A" w:rsidRPr="009051E3">
        <w:rPr>
          <w:rFonts w:ascii="Arial" w:hAnsi="Arial" w:cs="Arial"/>
          <w:color w:val="222222"/>
          <w:sz w:val="20"/>
          <w:szCs w:val="20"/>
          <w:shd w:val="clear" w:color="auto" w:fill="FFFFFF"/>
        </w:rPr>
        <w:t>Baumert, M., Walther, T., Hopfe, J., Stepan, H., Faber, R. and Voss, A., 2002. Joint symbolic dynamic analysis of beat-to-beat interactions of heart rate and systolic blood pressure in normal pregnancy. </w:t>
      </w:r>
      <w:r w:rsidR="00C5088A" w:rsidRPr="009051E3">
        <w:rPr>
          <w:rFonts w:ascii="Arial" w:hAnsi="Arial" w:cs="Arial"/>
          <w:iCs/>
          <w:color w:val="222222"/>
          <w:sz w:val="20"/>
          <w:szCs w:val="20"/>
          <w:shd w:val="clear" w:color="auto" w:fill="FFFFFF"/>
        </w:rPr>
        <w:t>Medical and Biological Engineering and Computing</w:t>
      </w:r>
      <w:r w:rsidR="00C5088A" w:rsidRPr="009051E3">
        <w:rPr>
          <w:rFonts w:ascii="Arial" w:hAnsi="Arial" w:cs="Arial"/>
          <w:color w:val="222222"/>
          <w:sz w:val="20"/>
          <w:szCs w:val="20"/>
          <w:shd w:val="clear" w:color="auto" w:fill="FFFFFF"/>
        </w:rPr>
        <w:t>, </w:t>
      </w:r>
      <w:r w:rsidR="00C5088A" w:rsidRPr="009051E3">
        <w:rPr>
          <w:rFonts w:ascii="Arial" w:hAnsi="Arial" w:cs="Arial"/>
          <w:iCs/>
          <w:color w:val="222222"/>
          <w:sz w:val="20"/>
          <w:szCs w:val="20"/>
          <w:shd w:val="clear" w:color="auto" w:fill="FFFFFF"/>
        </w:rPr>
        <w:t>40</w:t>
      </w:r>
      <w:r w:rsidR="00C5088A" w:rsidRPr="009051E3">
        <w:rPr>
          <w:rFonts w:ascii="Arial" w:hAnsi="Arial" w:cs="Arial"/>
          <w:color w:val="222222"/>
          <w:sz w:val="20"/>
          <w:szCs w:val="20"/>
          <w:shd w:val="clear" w:color="auto" w:fill="FFFFFF"/>
        </w:rPr>
        <w:t>(2), pp.241-245.</w:t>
      </w:r>
      <w:r w:rsidR="00C5088A" w:rsidRPr="009051E3">
        <w:rPr>
          <w:rFonts w:ascii="Arial" w:hAnsi="Arial" w:cs="Arial"/>
          <w:color w:val="222222"/>
          <w:sz w:val="20"/>
          <w:szCs w:val="20"/>
          <w:shd w:val="clear" w:color="auto" w:fill="FFFFFF"/>
        </w:rPr>
        <w:t xml:space="preserve"> (125 citations/GS)</w:t>
      </w:r>
    </w:p>
    <w:p w:rsidR="00C5088A" w:rsidRPr="009051E3" w:rsidRDefault="00C5088A" w:rsidP="00DC6130">
      <w:pPr>
        <w:jc w:val="both"/>
      </w:pPr>
      <w:r w:rsidRPr="009051E3">
        <w:rPr>
          <w:rFonts w:ascii="Arial" w:hAnsi="Arial" w:cs="Arial"/>
          <w:color w:val="222222"/>
          <w:sz w:val="20"/>
          <w:szCs w:val="20"/>
          <w:shd w:val="clear" w:color="auto" w:fill="FFFFFF"/>
        </w:rPr>
        <w:t xml:space="preserve">This paper </w:t>
      </w:r>
      <w:r w:rsidR="00E45CE7" w:rsidRPr="009051E3">
        <w:rPr>
          <w:rFonts w:ascii="Arial" w:hAnsi="Arial" w:cs="Arial"/>
          <w:color w:val="222222"/>
          <w:sz w:val="20"/>
          <w:szCs w:val="20"/>
          <w:shd w:val="clear" w:color="auto" w:fill="FFFFFF"/>
        </w:rPr>
        <w:t>proposes the framework of joint symbolic dynamics for analy</w:t>
      </w:r>
      <w:r w:rsidR="00777C48" w:rsidRPr="009051E3">
        <w:rPr>
          <w:rFonts w:ascii="Arial" w:hAnsi="Arial" w:cs="Arial"/>
          <w:color w:val="222222"/>
          <w:sz w:val="20"/>
          <w:szCs w:val="20"/>
          <w:shd w:val="clear" w:color="auto" w:fill="FFFFFF"/>
        </w:rPr>
        <w:t>z</w:t>
      </w:r>
      <w:r w:rsidR="00E45CE7" w:rsidRPr="009051E3">
        <w:rPr>
          <w:rFonts w:ascii="Arial" w:hAnsi="Arial" w:cs="Arial"/>
          <w:color w:val="222222"/>
          <w:sz w:val="20"/>
          <w:szCs w:val="20"/>
          <w:shd w:val="clear" w:color="auto" w:fill="FFFFFF"/>
        </w:rPr>
        <w:t xml:space="preserve">ing bivariate cardiovascular time series, demonstrating that it can effectivly capture changes blood pressure control.  </w:t>
      </w:r>
    </w:p>
    <w:p w:rsidR="00F16F38" w:rsidRPr="009051E3" w:rsidRDefault="00E45CE7" w:rsidP="00DC6130">
      <w:pPr>
        <w:jc w:val="both"/>
        <w:rPr>
          <w:rFonts w:ascii="Arial" w:hAnsi="Arial" w:cs="Arial"/>
          <w:color w:val="222222"/>
          <w:sz w:val="20"/>
          <w:szCs w:val="20"/>
          <w:shd w:val="clear" w:color="auto" w:fill="FFFFFF"/>
        </w:rPr>
      </w:pPr>
      <w:r w:rsidRPr="009051E3">
        <w:t xml:space="preserve">[B.2] </w:t>
      </w:r>
      <w:r w:rsidR="00C5088A" w:rsidRPr="009051E3">
        <w:t>K</w:t>
      </w:r>
      <w:r w:rsidR="00F16F38" w:rsidRPr="009051E3">
        <w:rPr>
          <w:rFonts w:ascii="Arial" w:hAnsi="Arial" w:cs="Arial"/>
          <w:color w:val="222222"/>
          <w:sz w:val="20"/>
          <w:szCs w:val="20"/>
          <w:shd w:val="clear" w:color="auto" w:fill="FFFFFF"/>
        </w:rPr>
        <w:t>abir, M.M., Saint, D.A., Nalivaiko, E., Abbott, D., Voss, A. and Baumert, M., 2011. Quantification of cardiorespiratory interactions based on joint symbolic dynamics. </w:t>
      </w:r>
      <w:r w:rsidR="00F16F38" w:rsidRPr="009051E3">
        <w:rPr>
          <w:rFonts w:ascii="Arial" w:hAnsi="Arial" w:cs="Arial"/>
          <w:iCs/>
          <w:color w:val="222222"/>
          <w:sz w:val="20"/>
          <w:szCs w:val="20"/>
          <w:shd w:val="clear" w:color="auto" w:fill="FFFFFF"/>
        </w:rPr>
        <w:t>Annals of Biomedical Engineering</w:t>
      </w:r>
      <w:r w:rsidR="00F16F38" w:rsidRPr="009051E3">
        <w:rPr>
          <w:rFonts w:ascii="Arial" w:hAnsi="Arial" w:cs="Arial"/>
          <w:color w:val="222222"/>
          <w:sz w:val="20"/>
          <w:szCs w:val="20"/>
          <w:shd w:val="clear" w:color="auto" w:fill="FFFFFF"/>
        </w:rPr>
        <w:t>, </w:t>
      </w:r>
      <w:r w:rsidR="00F16F38" w:rsidRPr="009051E3">
        <w:rPr>
          <w:rFonts w:ascii="Arial" w:hAnsi="Arial" w:cs="Arial"/>
          <w:iCs/>
          <w:color w:val="222222"/>
          <w:sz w:val="20"/>
          <w:szCs w:val="20"/>
          <w:shd w:val="clear" w:color="auto" w:fill="FFFFFF"/>
        </w:rPr>
        <w:t>39</w:t>
      </w:r>
      <w:r w:rsidR="00F16F38" w:rsidRPr="009051E3">
        <w:rPr>
          <w:rFonts w:ascii="Arial" w:hAnsi="Arial" w:cs="Arial"/>
          <w:color w:val="222222"/>
          <w:sz w:val="20"/>
          <w:szCs w:val="20"/>
          <w:shd w:val="clear" w:color="auto" w:fill="FFFFFF"/>
        </w:rPr>
        <w:t>(10), p.2604. (45 citations/GS)</w:t>
      </w:r>
    </w:p>
    <w:p w:rsidR="00F16F38" w:rsidRPr="009051E3" w:rsidRDefault="00C5088A" w:rsidP="00DC6130">
      <w:pPr>
        <w:jc w:val="both"/>
      </w:pPr>
      <w:r w:rsidRPr="009051E3">
        <w:t xml:space="preserve">This paper </w:t>
      </w:r>
      <w:r w:rsidR="00E45CE7" w:rsidRPr="009051E3">
        <w:t>expands on [B.1] by developing</w:t>
      </w:r>
      <w:r w:rsidRPr="009051E3">
        <w:t xml:space="preserve"> joint symbolic analysis for detecting cardiorespiratory interactions. </w:t>
      </w:r>
      <w:r w:rsidR="00F16F38" w:rsidRPr="009051E3">
        <w:t>Kabir was a P</w:t>
      </w:r>
      <w:r w:rsidR="00E45CE7" w:rsidRPr="009051E3">
        <w:t>h</w:t>
      </w:r>
      <w:r w:rsidR="00F16F38" w:rsidRPr="009051E3">
        <w:t>D student of A/Prof Baumert</w:t>
      </w:r>
      <w:r w:rsidRPr="009051E3">
        <w:t>.</w:t>
      </w:r>
    </w:p>
    <w:p w:rsidR="00F16F38" w:rsidRPr="009051E3" w:rsidRDefault="00E45CE7"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 xml:space="preserve">[B.3] </w:t>
      </w:r>
      <w:r w:rsidR="00F16F38" w:rsidRPr="009051E3">
        <w:rPr>
          <w:rFonts w:ascii="Arial" w:hAnsi="Arial" w:cs="Arial"/>
          <w:color w:val="222222"/>
          <w:sz w:val="20"/>
          <w:szCs w:val="20"/>
          <w:shd w:val="clear" w:color="auto" w:fill="FFFFFF"/>
        </w:rPr>
        <w:t>Kabir, M.M., Saint, D.A., Nalivaiko, E., Abbott, D. and Baumert, M., 2011. Time delay correction of the synchrogram for optimized detection of cardiorespiratory coordination. </w:t>
      </w:r>
      <w:r w:rsidR="00F16F38" w:rsidRPr="009051E3">
        <w:rPr>
          <w:rFonts w:ascii="Arial" w:hAnsi="Arial" w:cs="Arial"/>
          <w:iCs/>
          <w:color w:val="222222"/>
          <w:sz w:val="20"/>
          <w:szCs w:val="20"/>
          <w:shd w:val="clear" w:color="auto" w:fill="FFFFFF"/>
        </w:rPr>
        <w:t>Medical &amp; biological engineering &amp; computing</w:t>
      </w:r>
      <w:r w:rsidR="00F16F38" w:rsidRPr="009051E3">
        <w:rPr>
          <w:rFonts w:ascii="Arial" w:hAnsi="Arial" w:cs="Arial"/>
          <w:color w:val="222222"/>
          <w:sz w:val="20"/>
          <w:szCs w:val="20"/>
          <w:shd w:val="clear" w:color="auto" w:fill="FFFFFF"/>
        </w:rPr>
        <w:t>, </w:t>
      </w:r>
      <w:r w:rsidR="00F16F38" w:rsidRPr="009051E3">
        <w:rPr>
          <w:rFonts w:ascii="Arial" w:hAnsi="Arial" w:cs="Arial"/>
          <w:iCs/>
          <w:color w:val="222222"/>
          <w:sz w:val="20"/>
          <w:szCs w:val="20"/>
          <w:shd w:val="clear" w:color="auto" w:fill="FFFFFF"/>
        </w:rPr>
        <w:t>49</w:t>
      </w:r>
      <w:r w:rsidR="00F16F38" w:rsidRPr="009051E3">
        <w:rPr>
          <w:rFonts w:ascii="Arial" w:hAnsi="Arial" w:cs="Arial"/>
          <w:color w:val="222222"/>
          <w:sz w:val="20"/>
          <w:szCs w:val="20"/>
          <w:shd w:val="clear" w:color="auto" w:fill="FFFFFF"/>
        </w:rPr>
        <w:t>(11), pp.1249-1259. (20/GS)</w:t>
      </w:r>
    </w:p>
    <w:p w:rsidR="00F16F38" w:rsidRPr="009051E3" w:rsidRDefault="00C5088A"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This paper proposes an improved detection method for cardiorespira</w:t>
      </w:r>
      <w:r w:rsidR="00777C48" w:rsidRPr="009051E3">
        <w:rPr>
          <w:rFonts w:ascii="Arial" w:hAnsi="Arial" w:cs="Arial"/>
          <w:color w:val="222222"/>
          <w:sz w:val="20"/>
          <w:szCs w:val="20"/>
          <w:shd w:val="clear" w:color="auto" w:fill="FFFFFF"/>
        </w:rPr>
        <w:t>t</w:t>
      </w:r>
      <w:r w:rsidRPr="009051E3">
        <w:rPr>
          <w:rFonts w:ascii="Arial" w:hAnsi="Arial" w:cs="Arial"/>
          <w:color w:val="222222"/>
          <w:sz w:val="20"/>
          <w:szCs w:val="20"/>
          <w:shd w:val="clear" w:color="auto" w:fill="FFFFFF"/>
        </w:rPr>
        <w:t>ory synchroni</w:t>
      </w:r>
      <w:r w:rsidR="00777C48" w:rsidRPr="009051E3">
        <w:rPr>
          <w:rFonts w:ascii="Arial" w:hAnsi="Arial" w:cs="Arial"/>
          <w:color w:val="222222"/>
          <w:sz w:val="20"/>
          <w:szCs w:val="20"/>
          <w:shd w:val="clear" w:color="auto" w:fill="FFFFFF"/>
        </w:rPr>
        <w:t>z</w:t>
      </w:r>
      <w:r w:rsidRPr="009051E3">
        <w:rPr>
          <w:rFonts w:ascii="Arial" w:hAnsi="Arial" w:cs="Arial"/>
          <w:color w:val="222222"/>
          <w:sz w:val="20"/>
          <w:szCs w:val="20"/>
          <w:shd w:val="clear" w:color="auto" w:fill="FFFFFF"/>
        </w:rPr>
        <w:t>ation. The j</w:t>
      </w:r>
      <w:r w:rsidR="00F16F38" w:rsidRPr="009051E3">
        <w:rPr>
          <w:rFonts w:ascii="Arial" w:hAnsi="Arial" w:cs="Arial"/>
          <w:color w:val="222222"/>
          <w:sz w:val="20"/>
          <w:szCs w:val="20"/>
          <w:shd w:val="clear" w:color="auto" w:fill="FFFFFF"/>
        </w:rPr>
        <w:t>ournal</w:t>
      </w:r>
      <w:r w:rsidR="00777C48" w:rsidRPr="009051E3">
        <w:rPr>
          <w:rFonts w:ascii="Arial" w:hAnsi="Arial" w:cs="Arial"/>
          <w:color w:val="222222"/>
          <w:sz w:val="20"/>
          <w:szCs w:val="20"/>
          <w:shd w:val="clear" w:color="auto" w:fill="FFFFFF"/>
        </w:rPr>
        <w:t>'</w:t>
      </w:r>
      <w:r w:rsidRPr="009051E3">
        <w:rPr>
          <w:rFonts w:ascii="Arial" w:hAnsi="Arial" w:cs="Arial"/>
          <w:color w:val="222222"/>
          <w:sz w:val="20"/>
          <w:szCs w:val="20"/>
          <w:shd w:val="clear" w:color="auto" w:fill="FFFFFF"/>
        </w:rPr>
        <w:t>s editors named it a journal</w:t>
      </w:r>
      <w:r w:rsidR="00F16F38" w:rsidRPr="009051E3">
        <w:rPr>
          <w:rFonts w:ascii="Arial" w:hAnsi="Arial" w:cs="Arial"/>
          <w:color w:val="222222"/>
          <w:sz w:val="20"/>
          <w:szCs w:val="20"/>
          <w:shd w:val="clear" w:color="auto" w:fill="FFFFFF"/>
        </w:rPr>
        <w:t xml:space="preserve"> highlight of the year.</w:t>
      </w:r>
    </w:p>
    <w:p w:rsidR="00F16F38" w:rsidRPr="009051E3" w:rsidRDefault="00E45CE7"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 xml:space="preserve">[B.4] </w:t>
      </w:r>
      <w:r w:rsidR="00F16F38" w:rsidRPr="009051E3">
        <w:rPr>
          <w:rFonts w:ascii="Arial" w:hAnsi="Arial" w:cs="Arial"/>
          <w:color w:val="222222"/>
          <w:sz w:val="20"/>
          <w:szCs w:val="20"/>
          <w:shd w:val="clear" w:color="auto" w:fill="FFFFFF"/>
        </w:rPr>
        <w:t>Hartmann, S. and Baumert, M., 2019. Automatic a-phase detection of cyclic alternating patterns in sleep using dynamic temporal information. </w:t>
      </w:r>
      <w:r w:rsidR="00F16F38" w:rsidRPr="009051E3">
        <w:rPr>
          <w:rFonts w:ascii="Arial" w:hAnsi="Arial" w:cs="Arial"/>
          <w:iCs/>
          <w:color w:val="222222"/>
          <w:sz w:val="20"/>
          <w:szCs w:val="20"/>
          <w:shd w:val="clear" w:color="auto" w:fill="FFFFFF"/>
        </w:rPr>
        <w:t>IEEE Transactions on Neural Systems and Rehabilitation Engineering</w:t>
      </w:r>
      <w:r w:rsidR="00F16F38" w:rsidRPr="009051E3">
        <w:rPr>
          <w:rFonts w:ascii="Arial" w:hAnsi="Arial" w:cs="Arial"/>
          <w:color w:val="222222"/>
          <w:sz w:val="20"/>
          <w:szCs w:val="20"/>
          <w:shd w:val="clear" w:color="auto" w:fill="FFFFFF"/>
        </w:rPr>
        <w:t>, </w:t>
      </w:r>
      <w:r w:rsidR="00F16F38" w:rsidRPr="009051E3">
        <w:rPr>
          <w:rFonts w:ascii="Arial" w:hAnsi="Arial" w:cs="Arial"/>
          <w:iCs/>
          <w:color w:val="222222"/>
          <w:sz w:val="20"/>
          <w:szCs w:val="20"/>
          <w:shd w:val="clear" w:color="auto" w:fill="FFFFFF"/>
        </w:rPr>
        <w:t>27</w:t>
      </w:r>
      <w:r w:rsidR="00F16F38" w:rsidRPr="009051E3">
        <w:rPr>
          <w:rFonts w:ascii="Arial" w:hAnsi="Arial" w:cs="Arial"/>
          <w:color w:val="222222"/>
          <w:sz w:val="20"/>
          <w:szCs w:val="20"/>
          <w:shd w:val="clear" w:color="auto" w:fill="FFFFFF"/>
        </w:rPr>
        <w:t>(9), pp.1695-1703. (14 citations/GS)</w:t>
      </w:r>
    </w:p>
    <w:p w:rsidR="00F16F38" w:rsidRPr="009051E3" w:rsidRDefault="00F16F38" w:rsidP="00DC6130">
      <w:pPr>
        <w:jc w:val="both"/>
      </w:pPr>
      <w:r w:rsidRPr="009051E3">
        <w:rPr>
          <w:rFonts w:ascii="Arial" w:hAnsi="Arial" w:cs="Arial"/>
          <w:color w:val="222222"/>
          <w:sz w:val="20"/>
          <w:szCs w:val="20"/>
          <w:shd w:val="clear" w:color="auto" w:fill="FFFFFF"/>
        </w:rPr>
        <w:t xml:space="preserve">This paper is the first to use recurrent neural networks to detect </w:t>
      </w:r>
      <w:r w:rsidR="00777C48" w:rsidRPr="009051E3">
        <w:rPr>
          <w:rFonts w:ascii="Arial" w:hAnsi="Arial" w:cs="Arial"/>
          <w:color w:val="222222"/>
          <w:sz w:val="20"/>
          <w:szCs w:val="20"/>
          <w:shd w:val="clear" w:color="auto" w:fill="FFFFFF"/>
        </w:rPr>
        <w:t xml:space="preserve">the </w:t>
      </w:r>
      <w:r w:rsidRPr="009051E3">
        <w:rPr>
          <w:rFonts w:ascii="Arial" w:hAnsi="Arial" w:cs="Arial"/>
          <w:color w:val="222222"/>
          <w:sz w:val="20"/>
          <w:szCs w:val="20"/>
          <w:shd w:val="clear" w:color="auto" w:fill="FFFFFF"/>
        </w:rPr>
        <w:t>cyclic alternating pattern in EEG</w:t>
      </w:r>
      <w:r w:rsidR="00E45CE7" w:rsidRPr="009051E3">
        <w:t xml:space="preserve">. Cyclic alternating patterns are closely linked to cardiovascular changes in sleep, </w:t>
      </w:r>
      <w:r w:rsidR="00777C48" w:rsidRPr="009051E3">
        <w:t xml:space="preserve">linking A/Prof Baumert's previous work on cardiovascular control to cortical activity. </w:t>
      </w:r>
      <w:r w:rsidRPr="009051E3">
        <w:t>Hartmann is a PD student of A/Prof Baumert</w:t>
      </w:r>
    </w:p>
    <w:p w:rsidR="00F16F38" w:rsidRPr="009051E3" w:rsidRDefault="00E45CE7"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 xml:space="preserve">[B.5] </w:t>
      </w:r>
      <w:r w:rsidR="00F16F38" w:rsidRPr="009051E3">
        <w:rPr>
          <w:rFonts w:ascii="Arial" w:hAnsi="Arial" w:cs="Arial"/>
          <w:color w:val="222222"/>
          <w:sz w:val="20"/>
          <w:szCs w:val="20"/>
          <w:shd w:val="clear" w:color="auto" w:fill="FFFFFF"/>
        </w:rPr>
        <w:t>Baumert, M., Immanuel, S.A., Stone, K.L., Litwack Harrison, S., Redline, S., Mariani, S., Sanders, P., McEvoy, R.D. and Linz, D., 2020. Composition of nocturnal hypoxaemic burden and its prognostic value for cardiovascular mortality in older community-dwelling men. </w:t>
      </w:r>
      <w:r w:rsidRPr="009051E3">
        <w:rPr>
          <w:rFonts w:ascii="Arial" w:hAnsi="Arial" w:cs="Arial"/>
          <w:iCs/>
          <w:color w:val="222222"/>
          <w:sz w:val="20"/>
          <w:szCs w:val="20"/>
          <w:shd w:val="clear" w:color="auto" w:fill="FFFFFF"/>
        </w:rPr>
        <w:t>European Heart J</w:t>
      </w:r>
      <w:r w:rsidR="00F16F38" w:rsidRPr="009051E3">
        <w:rPr>
          <w:rFonts w:ascii="Arial" w:hAnsi="Arial" w:cs="Arial"/>
          <w:iCs/>
          <w:color w:val="222222"/>
          <w:sz w:val="20"/>
          <w:szCs w:val="20"/>
          <w:shd w:val="clear" w:color="auto" w:fill="FFFFFF"/>
        </w:rPr>
        <w:t>ournal</w:t>
      </w:r>
      <w:r w:rsidR="00F16F38" w:rsidRPr="009051E3">
        <w:rPr>
          <w:rFonts w:ascii="Arial" w:hAnsi="Arial" w:cs="Arial"/>
          <w:color w:val="222222"/>
          <w:sz w:val="20"/>
          <w:szCs w:val="20"/>
          <w:shd w:val="clear" w:color="auto" w:fill="FFFFFF"/>
        </w:rPr>
        <w:t>, </w:t>
      </w:r>
      <w:r w:rsidR="00F16F38" w:rsidRPr="009051E3">
        <w:rPr>
          <w:rFonts w:ascii="Arial" w:hAnsi="Arial" w:cs="Arial"/>
          <w:iCs/>
          <w:color w:val="222222"/>
          <w:sz w:val="20"/>
          <w:szCs w:val="20"/>
          <w:shd w:val="clear" w:color="auto" w:fill="FFFFFF"/>
        </w:rPr>
        <w:t>41</w:t>
      </w:r>
      <w:r w:rsidR="00F16F38" w:rsidRPr="009051E3">
        <w:rPr>
          <w:rFonts w:ascii="Arial" w:hAnsi="Arial" w:cs="Arial"/>
          <w:color w:val="222222"/>
          <w:sz w:val="20"/>
          <w:szCs w:val="20"/>
          <w:shd w:val="clear" w:color="auto" w:fill="FFFFFF"/>
        </w:rPr>
        <w:t>(4), pp.533-541. (22 citations/GS</w:t>
      </w:r>
      <w:r w:rsidR="00777C48" w:rsidRPr="009051E3">
        <w:rPr>
          <w:rFonts w:ascii="Arial" w:hAnsi="Arial" w:cs="Arial"/>
          <w:color w:val="222222"/>
          <w:sz w:val="20"/>
          <w:szCs w:val="20"/>
          <w:shd w:val="clear" w:color="auto" w:fill="FFFFFF"/>
        </w:rPr>
        <w:t>, 5 media reports</w:t>
      </w:r>
      <w:r w:rsidR="00F16F38" w:rsidRPr="009051E3">
        <w:rPr>
          <w:rFonts w:ascii="Arial" w:hAnsi="Arial" w:cs="Arial"/>
          <w:color w:val="222222"/>
          <w:sz w:val="20"/>
          <w:szCs w:val="20"/>
          <w:shd w:val="clear" w:color="auto" w:fill="FFFFFF"/>
        </w:rPr>
        <w:t>)</w:t>
      </w:r>
    </w:p>
    <w:p w:rsidR="00F16F38" w:rsidRPr="009051E3" w:rsidRDefault="00F16F38" w:rsidP="00DC6130">
      <w:pPr>
        <w:jc w:val="both"/>
      </w:pPr>
      <w:r w:rsidRPr="009051E3">
        <w:t>Published in the leading journal of cardiology</w:t>
      </w:r>
      <w:r w:rsidR="00777C48" w:rsidRPr="009051E3">
        <w:t xml:space="preserve"> and publicized in the general media</w:t>
      </w:r>
      <w:r w:rsidRPr="009051E3">
        <w:t xml:space="preserve">, this paper proposes a novel algorithm for processing overnight oximetry signals and </w:t>
      </w:r>
      <w:r w:rsidR="009051E3">
        <w:t>detecting</w:t>
      </w:r>
      <w:r w:rsidRPr="009051E3">
        <w:t xml:space="preserve"> apneas, demonstrating predictive value for cardiac morta</w:t>
      </w:r>
      <w:r w:rsidR="00777C48" w:rsidRPr="009051E3">
        <w:t>l</w:t>
      </w:r>
      <w:r w:rsidRPr="009051E3">
        <w:t>ity in a large cohort study.</w:t>
      </w:r>
    </w:p>
    <w:p w:rsidR="00F4177B" w:rsidRPr="009051E3" w:rsidRDefault="00F4177B" w:rsidP="00DC6130">
      <w:pPr>
        <w:jc w:val="both"/>
        <w:rPr>
          <w:b/>
        </w:rPr>
      </w:pPr>
      <w:r w:rsidRPr="009051E3">
        <w:rPr>
          <w:b/>
        </w:rPr>
        <w:t>8c.* Impact of 2nd contribution (maximum 200 words).</w:t>
      </w:r>
    </w:p>
    <w:p w:rsidR="00777C48" w:rsidRPr="009051E3" w:rsidRDefault="00777C48" w:rsidP="00DC6130">
      <w:pPr>
        <w:jc w:val="both"/>
      </w:pPr>
      <w:r w:rsidRPr="009051E3">
        <w:t xml:space="preserve">Joint symbolic analysis of biomedical time series demonstrated to be a powerful tool for quantifying cardiovascular and respiratory control and is used by various research laboratories across the world, including Prof. Porta (University Milan), Prof. Javorka (Comenius University),  Prof. Caminal (Polytechnic University Catalonia), Prof. </w:t>
      </w:r>
      <w:r w:rsidRPr="009051E3">
        <w:t>Aljama-Corrales</w:t>
      </w:r>
      <w:r w:rsidRPr="009051E3">
        <w:t xml:space="preserve"> (Autonomous University Mexico). </w:t>
      </w:r>
    </w:p>
    <w:p w:rsidR="0025283D" w:rsidRPr="009051E3" w:rsidRDefault="002A17DB" w:rsidP="00DC6130">
      <w:pPr>
        <w:jc w:val="both"/>
      </w:pPr>
      <w:r w:rsidRPr="009051E3">
        <w:t xml:space="preserve">The </w:t>
      </w:r>
      <w:r w:rsidR="00777C48" w:rsidRPr="009051E3">
        <w:t xml:space="preserve">novel </w:t>
      </w:r>
      <w:r w:rsidRPr="009051E3">
        <w:t>oximetry processing technology proposed in [B.</w:t>
      </w:r>
      <w:r w:rsidR="00777C48" w:rsidRPr="009051E3">
        <w:t>5</w:t>
      </w:r>
      <w:r w:rsidRPr="009051E3">
        <w:t xml:space="preserve">] </w:t>
      </w:r>
      <w:r w:rsidR="00777C48" w:rsidRPr="009051E3">
        <w:t>is applied</w:t>
      </w:r>
      <w:r w:rsidRPr="009051E3">
        <w:t xml:space="preserve"> </w:t>
      </w:r>
      <w:r w:rsidR="00777C48" w:rsidRPr="009051E3">
        <w:t xml:space="preserve">internationally </w:t>
      </w:r>
      <w:r w:rsidRPr="009051E3">
        <w:t xml:space="preserve">by several research teams </w:t>
      </w:r>
      <w:r w:rsidR="00777C48" w:rsidRPr="009051E3">
        <w:t>to some significant, large clinical sleep studies</w:t>
      </w:r>
      <w:r w:rsidRPr="009051E3">
        <w:t xml:space="preserve">, including A/Prof. Linz (University of </w:t>
      </w:r>
      <w:r w:rsidRPr="009051E3">
        <w:lastRenderedPageBreak/>
        <w:t>Maastricht),  Prof. McEvoy (Flinders University),  Pro</w:t>
      </w:r>
      <w:r w:rsidR="00777C48" w:rsidRPr="009051E3">
        <w:t xml:space="preserve">f. Arzt (University Regensburg). </w:t>
      </w:r>
      <w:r w:rsidR="00777C48" w:rsidRPr="009051E3">
        <w:t>It has generated critical evidence for clinical decision making</w:t>
      </w:r>
      <w:r w:rsidR="00777C48" w:rsidRPr="009051E3">
        <w:t xml:space="preserve"> on sleep disorders.</w:t>
      </w:r>
    </w:p>
    <w:p w:rsidR="002A17DB" w:rsidRPr="009051E3" w:rsidRDefault="002A17DB" w:rsidP="00DC6130">
      <w:pPr>
        <w:jc w:val="both"/>
        <w:rPr>
          <w:rFonts w:ascii="Arial" w:hAnsi="Arial" w:cs="Arial"/>
          <w:color w:val="222222"/>
          <w:sz w:val="20"/>
          <w:szCs w:val="20"/>
          <w:shd w:val="clear" w:color="auto" w:fill="FFFFFF"/>
        </w:rPr>
      </w:pPr>
      <w:r w:rsidRPr="009051E3">
        <w:t>The system for automated cyclic alternating pattern scoring</w:t>
      </w:r>
      <w:r w:rsidR="00777C48" w:rsidRPr="009051E3">
        <w:t xml:space="preserve"> in EEG</w:t>
      </w:r>
      <w:r w:rsidRPr="009051E3">
        <w:t xml:space="preserve"> </w:t>
      </w:r>
      <w:r w:rsidR="00777C48" w:rsidRPr="009051E3">
        <w:t xml:space="preserve">[B.6] </w:t>
      </w:r>
      <w:r w:rsidRPr="009051E3">
        <w:t xml:space="preserve">is used internationally by several eminent </w:t>
      </w:r>
      <w:r w:rsidR="00954CC3" w:rsidRPr="009051E3">
        <w:t xml:space="preserve">sleep </w:t>
      </w:r>
      <w:r w:rsidR="00777C48" w:rsidRPr="009051E3">
        <w:t>research groups</w:t>
      </w:r>
      <w:r w:rsidRPr="009051E3">
        <w:t>, including Prof</w:t>
      </w:r>
      <w:r w:rsidR="00777C48" w:rsidRPr="009051E3">
        <w:t>.</w:t>
      </w:r>
      <w:r w:rsidRPr="009051E3">
        <w:t xml:space="preserve"> DeRosso (Seattle Children's Hospital)</w:t>
      </w:r>
      <w:r w:rsidR="00954CC3" w:rsidRPr="009051E3">
        <w:t>,</w:t>
      </w:r>
      <w:r w:rsidRPr="009051E3">
        <w:t xml:space="preserve"> Prof</w:t>
      </w:r>
      <w:r w:rsidR="00954CC3" w:rsidRPr="009051E3">
        <w:t>.</w:t>
      </w:r>
      <w:r w:rsidRPr="009051E3">
        <w:t xml:space="preserve"> Bruni (University of Rome), Prof. Ferri</w:t>
      </w:r>
      <w:r w:rsidR="00954CC3" w:rsidRPr="009051E3">
        <w:t xml:space="preserve"> (Oasi Research Institute</w:t>
      </w:r>
      <w:r w:rsidR="00777C48" w:rsidRPr="009051E3">
        <w:t>, Italy</w:t>
      </w:r>
      <w:r w:rsidR="00954CC3" w:rsidRPr="009051E3">
        <w:t>)</w:t>
      </w:r>
      <w:r w:rsidRPr="009051E3">
        <w:t xml:space="preserve">, </w:t>
      </w:r>
      <w:r w:rsidR="00954CC3" w:rsidRPr="009051E3">
        <w:t xml:space="preserve">Prof. Parrino (University of Parma), </w:t>
      </w:r>
      <w:r w:rsidRPr="009051E3">
        <w:t>Prof. O</w:t>
      </w:r>
      <w:r w:rsidR="00777C48" w:rsidRPr="009051E3">
        <w:t>'</w:t>
      </w:r>
      <w:r w:rsidRPr="009051E3">
        <w:t>Hara (Stanford Univer</w:t>
      </w:r>
      <w:r w:rsidR="00954CC3" w:rsidRPr="009051E3">
        <w:t>si</w:t>
      </w:r>
      <w:r w:rsidRPr="009051E3">
        <w:t>ty)</w:t>
      </w:r>
      <w:r w:rsidR="00954CC3" w:rsidRPr="009051E3">
        <w:t>. It has been</w:t>
      </w:r>
      <w:bookmarkStart w:id="0" w:name="_GoBack"/>
      <w:bookmarkEnd w:id="0"/>
      <w:r w:rsidR="00954CC3" w:rsidRPr="009051E3">
        <w:t xml:space="preserve"> featured on the National Sleep Research Resource (sleepdata</w:t>
      </w:r>
      <w:r w:rsidR="00954CC3" w:rsidRPr="009051E3">
        <w:rPr>
          <w:rFonts w:ascii="Arial" w:hAnsi="Arial" w:cs="Arial"/>
          <w:color w:val="222222"/>
          <w:sz w:val="20"/>
          <w:szCs w:val="20"/>
          <w:shd w:val="clear" w:color="auto" w:fill="FFFFFF"/>
        </w:rPr>
        <w:t>.org), the key repository for sleep research managed by Harvard University.</w:t>
      </w:r>
    </w:p>
    <w:p w:rsidR="00F4177B" w:rsidRPr="009051E3" w:rsidRDefault="00F4177B" w:rsidP="00DC6130">
      <w:pPr>
        <w:jc w:val="both"/>
        <w:rPr>
          <w:b/>
        </w:rPr>
      </w:pPr>
      <w:r w:rsidRPr="009051E3">
        <w:rPr>
          <w:b/>
        </w:rPr>
        <w:t>8d. * Verifiable evidence of impact of 2nd contribution (maximum 200 words).</w:t>
      </w:r>
    </w:p>
    <w:p w:rsidR="00777C48" w:rsidRPr="009051E3" w:rsidRDefault="00777C48"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References [B.6] and [B.7] exemplify notable clinical applications of A/Prof Baumert's oximetry computer software.</w:t>
      </w:r>
    </w:p>
    <w:p w:rsidR="00F16F38" w:rsidRPr="009051E3" w:rsidRDefault="00777C48"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 xml:space="preserve">[B.6] </w:t>
      </w:r>
      <w:r w:rsidR="00F16F38" w:rsidRPr="009051E3">
        <w:rPr>
          <w:rFonts w:ascii="Arial" w:hAnsi="Arial" w:cs="Arial"/>
          <w:color w:val="222222"/>
          <w:sz w:val="20"/>
          <w:szCs w:val="20"/>
          <w:shd w:val="clear" w:color="auto" w:fill="FFFFFF"/>
        </w:rPr>
        <w:t>Linz, D., Loffler, K.A., Sanders, P., Catcheside, P., Anderson, C.S., Zheng, D., Quan, W., Barnes, M., Redline, S., McEvoy, R.D. and Baumert, M., 2020. Low Prognostic Value of Novel Nocturnal Metrics in Patients With OSA and High Cardiovascular Event Risk: Post Hoc Analyses of the SAVE Study. </w:t>
      </w:r>
      <w:r w:rsidR="00F16F38" w:rsidRPr="009051E3">
        <w:rPr>
          <w:rFonts w:ascii="Arial" w:hAnsi="Arial" w:cs="Arial"/>
          <w:iCs/>
          <w:color w:val="222222"/>
          <w:sz w:val="20"/>
          <w:szCs w:val="20"/>
          <w:shd w:val="clear" w:color="auto" w:fill="FFFFFF"/>
        </w:rPr>
        <w:t>Chest</w:t>
      </w:r>
      <w:r w:rsidR="00F16F38" w:rsidRPr="009051E3">
        <w:rPr>
          <w:rFonts w:ascii="Arial" w:hAnsi="Arial" w:cs="Arial"/>
          <w:color w:val="222222"/>
          <w:sz w:val="20"/>
          <w:szCs w:val="20"/>
          <w:shd w:val="clear" w:color="auto" w:fill="FFFFFF"/>
        </w:rPr>
        <w:t>, </w:t>
      </w:r>
      <w:r w:rsidR="00F16F38" w:rsidRPr="009051E3">
        <w:rPr>
          <w:rFonts w:ascii="Arial" w:hAnsi="Arial" w:cs="Arial"/>
          <w:iCs/>
          <w:color w:val="222222"/>
          <w:sz w:val="20"/>
          <w:szCs w:val="20"/>
          <w:shd w:val="clear" w:color="auto" w:fill="FFFFFF"/>
        </w:rPr>
        <w:t>158</w:t>
      </w:r>
      <w:r w:rsidR="00F16F38" w:rsidRPr="009051E3">
        <w:rPr>
          <w:rFonts w:ascii="Arial" w:hAnsi="Arial" w:cs="Arial"/>
          <w:color w:val="222222"/>
          <w:sz w:val="20"/>
          <w:szCs w:val="20"/>
          <w:shd w:val="clear" w:color="auto" w:fill="FFFFFF"/>
        </w:rPr>
        <w:t>(6), pp.2621-2631. (3 citations/GS)</w:t>
      </w:r>
    </w:p>
    <w:p w:rsidR="00F16F38" w:rsidRPr="009051E3" w:rsidRDefault="00777C48"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 xml:space="preserve">[B.7] </w:t>
      </w:r>
      <w:r w:rsidRPr="009051E3">
        <w:rPr>
          <w:rFonts w:ascii="Arial" w:hAnsi="Arial" w:cs="Arial"/>
          <w:color w:val="222222"/>
          <w:sz w:val="20"/>
          <w:szCs w:val="20"/>
          <w:shd w:val="clear" w:color="auto" w:fill="FFFFFF"/>
        </w:rPr>
        <w:t>Linz, D., Malfertheiner, M.V., Werner, N., Lerzer, C., Gfüllner, F., Linz, B., Zeman, F., McEvoy, R.D., Arzt, M. and Baumert, M., Nocturnal hypoxemic burden during positive airway pressure treatment across different central sleep apnea etiologies. </w:t>
      </w:r>
      <w:r w:rsidRPr="009051E3">
        <w:rPr>
          <w:rFonts w:ascii="Arial" w:hAnsi="Arial" w:cs="Arial"/>
          <w:iCs/>
          <w:color w:val="222222"/>
          <w:sz w:val="20"/>
          <w:szCs w:val="20"/>
          <w:shd w:val="clear" w:color="auto" w:fill="FFFFFF"/>
        </w:rPr>
        <w:t>Sleep Medicine</w:t>
      </w:r>
      <w:r w:rsidRPr="009051E3">
        <w:rPr>
          <w:rFonts w:ascii="Arial" w:hAnsi="Arial" w:cs="Arial"/>
          <w:color w:val="222222"/>
          <w:sz w:val="20"/>
          <w:szCs w:val="20"/>
          <w:shd w:val="clear" w:color="auto" w:fill="FFFFFF"/>
        </w:rPr>
        <w:t>.</w:t>
      </w:r>
    </w:p>
    <w:p w:rsidR="00777C48" w:rsidRPr="009051E3" w:rsidRDefault="00777C48"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Reference [B.7] and [B.8] exemplify applications of A/Baumert's sleep EEG signal processing contributions to clinical studies on brain activity during sleep in children improving our understanding of normal sleep and pathological conditions.</w:t>
      </w:r>
    </w:p>
    <w:p w:rsidR="00F16F38" w:rsidRPr="009051E3" w:rsidRDefault="00777C48" w:rsidP="00DC6130">
      <w:pPr>
        <w:jc w:val="both"/>
      </w:pPr>
      <w:r w:rsidRPr="009051E3">
        <w:rPr>
          <w:rFonts w:ascii="Arial" w:hAnsi="Arial" w:cs="Arial"/>
          <w:color w:val="222222"/>
          <w:sz w:val="20"/>
          <w:szCs w:val="20"/>
          <w:shd w:val="clear" w:color="auto" w:fill="FFFFFF"/>
        </w:rPr>
        <w:t xml:space="preserve">[B.8] </w:t>
      </w:r>
      <w:r w:rsidR="00F16F38" w:rsidRPr="009051E3">
        <w:rPr>
          <w:rFonts w:ascii="Arial" w:hAnsi="Arial" w:cs="Arial"/>
          <w:color w:val="222222"/>
          <w:sz w:val="20"/>
          <w:szCs w:val="20"/>
          <w:shd w:val="clear" w:color="auto" w:fill="FFFFFF"/>
        </w:rPr>
        <w:t>DelRosso, L.M., Hartmann, S., Baumert, M., Bruni, O., Ruth, C. and Ferri, R., 2020. Non-REM sleep instability in children with restless sleep disorder. </w:t>
      </w:r>
      <w:r w:rsidR="00F16F38" w:rsidRPr="009051E3">
        <w:rPr>
          <w:rFonts w:ascii="Arial" w:hAnsi="Arial" w:cs="Arial"/>
          <w:iCs/>
          <w:color w:val="222222"/>
          <w:sz w:val="20"/>
          <w:szCs w:val="20"/>
          <w:shd w:val="clear" w:color="auto" w:fill="FFFFFF"/>
        </w:rPr>
        <w:t>Sleep Medicine</w:t>
      </w:r>
      <w:r w:rsidR="00F16F38" w:rsidRPr="009051E3">
        <w:rPr>
          <w:rFonts w:ascii="Arial" w:hAnsi="Arial" w:cs="Arial"/>
          <w:color w:val="222222"/>
          <w:sz w:val="20"/>
          <w:szCs w:val="20"/>
          <w:shd w:val="clear" w:color="auto" w:fill="FFFFFF"/>
        </w:rPr>
        <w:t>, </w:t>
      </w:r>
      <w:r w:rsidR="00F16F38" w:rsidRPr="009051E3">
        <w:rPr>
          <w:rFonts w:ascii="Arial" w:hAnsi="Arial" w:cs="Arial"/>
          <w:iCs/>
          <w:color w:val="222222"/>
          <w:sz w:val="20"/>
          <w:szCs w:val="20"/>
          <w:shd w:val="clear" w:color="auto" w:fill="FFFFFF"/>
        </w:rPr>
        <w:t>75</w:t>
      </w:r>
      <w:r w:rsidR="00F16F38" w:rsidRPr="009051E3">
        <w:rPr>
          <w:rFonts w:ascii="Arial" w:hAnsi="Arial" w:cs="Arial"/>
          <w:color w:val="222222"/>
          <w:sz w:val="20"/>
          <w:szCs w:val="20"/>
          <w:shd w:val="clear" w:color="auto" w:fill="FFFFFF"/>
        </w:rPr>
        <w:t>, pp.276-281. (2 citations/GS)</w:t>
      </w:r>
    </w:p>
    <w:p w:rsidR="00F16F38" w:rsidRPr="009051E3" w:rsidRDefault="00777C48" w:rsidP="00DC6130">
      <w:pPr>
        <w:jc w:val="both"/>
        <w:rPr>
          <w:rFonts w:ascii="Arial" w:hAnsi="Arial" w:cs="Arial"/>
          <w:color w:val="222222"/>
          <w:sz w:val="20"/>
          <w:szCs w:val="20"/>
          <w:shd w:val="clear" w:color="auto" w:fill="FFFFFF"/>
        </w:rPr>
      </w:pPr>
      <w:r w:rsidRPr="009051E3">
        <w:rPr>
          <w:rFonts w:ascii="Arial" w:hAnsi="Arial" w:cs="Arial"/>
          <w:color w:val="222222"/>
          <w:sz w:val="20"/>
          <w:szCs w:val="20"/>
          <w:shd w:val="clear" w:color="auto" w:fill="FFFFFF"/>
        </w:rPr>
        <w:t xml:space="preserve">[B.9] </w:t>
      </w:r>
      <w:r w:rsidR="00F16F38" w:rsidRPr="009051E3">
        <w:rPr>
          <w:rFonts w:ascii="Arial" w:hAnsi="Arial" w:cs="Arial"/>
          <w:color w:val="222222"/>
          <w:sz w:val="20"/>
          <w:szCs w:val="20"/>
          <w:shd w:val="clear" w:color="auto" w:fill="FFFFFF"/>
        </w:rPr>
        <w:t>Chatburn, A., Coussens, S., Lushington, K., Kennedy, D., Baumert, M. and Kohler, M., 2013. Sleep spindle activity and cognitive performance in healthy children. </w:t>
      </w:r>
      <w:r w:rsidR="00F16F38" w:rsidRPr="009051E3">
        <w:rPr>
          <w:rFonts w:ascii="Arial" w:hAnsi="Arial" w:cs="Arial"/>
          <w:iCs/>
          <w:color w:val="222222"/>
          <w:sz w:val="20"/>
          <w:szCs w:val="20"/>
          <w:shd w:val="clear" w:color="auto" w:fill="FFFFFF"/>
        </w:rPr>
        <w:t>Sleep</w:t>
      </w:r>
      <w:r w:rsidR="00F16F38" w:rsidRPr="009051E3">
        <w:rPr>
          <w:rFonts w:ascii="Arial" w:hAnsi="Arial" w:cs="Arial"/>
          <w:color w:val="222222"/>
          <w:sz w:val="20"/>
          <w:szCs w:val="20"/>
          <w:shd w:val="clear" w:color="auto" w:fill="FFFFFF"/>
        </w:rPr>
        <w:t>, </w:t>
      </w:r>
      <w:r w:rsidR="00F16F38" w:rsidRPr="009051E3">
        <w:rPr>
          <w:rFonts w:ascii="Arial" w:hAnsi="Arial" w:cs="Arial"/>
          <w:iCs/>
          <w:color w:val="222222"/>
          <w:sz w:val="20"/>
          <w:szCs w:val="20"/>
          <w:shd w:val="clear" w:color="auto" w:fill="FFFFFF"/>
        </w:rPr>
        <w:t>36</w:t>
      </w:r>
      <w:r w:rsidR="00F16F38" w:rsidRPr="009051E3">
        <w:rPr>
          <w:rFonts w:ascii="Arial" w:hAnsi="Arial" w:cs="Arial"/>
          <w:color w:val="222222"/>
          <w:sz w:val="20"/>
          <w:szCs w:val="20"/>
          <w:shd w:val="clear" w:color="auto" w:fill="FFFFFF"/>
        </w:rPr>
        <w:t>(2), pp.237-243. (85 citations/GS</w:t>
      </w:r>
      <w:r w:rsidRPr="009051E3">
        <w:rPr>
          <w:rFonts w:ascii="Arial" w:hAnsi="Arial" w:cs="Arial"/>
          <w:color w:val="222222"/>
          <w:sz w:val="20"/>
          <w:szCs w:val="20"/>
          <w:shd w:val="clear" w:color="auto" w:fill="FFFFFF"/>
        </w:rPr>
        <w:t>, 3 media</w:t>
      </w:r>
      <w:r w:rsidR="002A17DB" w:rsidRPr="009051E3">
        <w:rPr>
          <w:rFonts w:ascii="Arial" w:hAnsi="Arial" w:cs="Arial"/>
          <w:color w:val="222222"/>
          <w:sz w:val="20"/>
          <w:szCs w:val="20"/>
          <w:shd w:val="clear" w:color="auto" w:fill="FFFFFF"/>
        </w:rPr>
        <w:t xml:space="preserve"> </w:t>
      </w:r>
      <w:r w:rsidRPr="009051E3">
        <w:rPr>
          <w:rFonts w:ascii="Arial" w:hAnsi="Arial" w:cs="Arial"/>
          <w:color w:val="222222"/>
          <w:sz w:val="20"/>
          <w:szCs w:val="20"/>
          <w:shd w:val="clear" w:color="auto" w:fill="FFFFFF"/>
        </w:rPr>
        <w:t>reports</w:t>
      </w:r>
      <w:r w:rsidR="00F16F38" w:rsidRPr="009051E3">
        <w:rPr>
          <w:rFonts w:ascii="Arial" w:hAnsi="Arial" w:cs="Arial"/>
          <w:color w:val="222222"/>
          <w:sz w:val="20"/>
          <w:szCs w:val="20"/>
          <w:shd w:val="clear" w:color="auto" w:fill="FFFFFF"/>
        </w:rPr>
        <w:t>)</w:t>
      </w:r>
    </w:p>
    <w:p w:rsidR="00777C48" w:rsidRPr="009051E3" w:rsidRDefault="00777C48">
      <w:pPr>
        <w:jc w:val="both"/>
        <w:rPr>
          <w:rFonts w:ascii="Arial" w:hAnsi="Arial" w:cs="Arial"/>
          <w:color w:val="222222"/>
          <w:sz w:val="20"/>
          <w:szCs w:val="20"/>
          <w:shd w:val="clear" w:color="auto" w:fill="FFFFFF"/>
        </w:rPr>
      </w:pPr>
    </w:p>
    <w:sectPr w:rsidR="00777C48" w:rsidRPr="009051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393" w:rsidRDefault="00470393" w:rsidP="002A17DB">
      <w:pPr>
        <w:spacing w:after="0" w:line="240" w:lineRule="auto"/>
      </w:pPr>
      <w:r>
        <w:separator/>
      </w:r>
    </w:p>
  </w:endnote>
  <w:endnote w:type="continuationSeparator" w:id="0">
    <w:p w:rsidR="00470393" w:rsidRDefault="00470393" w:rsidP="002A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393" w:rsidRDefault="00470393" w:rsidP="002A17DB">
      <w:pPr>
        <w:spacing w:after="0" w:line="240" w:lineRule="auto"/>
      </w:pPr>
      <w:r>
        <w:separator/>
      </w:r>
    </w:p>
  </w:footnote>
  <w:footnote w:type="continuationSeparator" w:id="0">
    <w:p w:rsidR="00470393" w:rsidRDefault="00470393" w:rsidP="002A17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DQzsDQ1MTW1NDRT0lEKTi0uzszPAykwqgUAJRqZqCwAAAA="/>
  </w:docVars>
  <w:rsids>
    <w:rsidRoot w:val="00F4177B"/>
    <w:rsid w:val="00044E96"/>
    <w:rsid w:val="00182AF0"/>
    <w:rsid w:val="0019224A"/>
    <w:rsid w:val="0025283D"/>
    <w:rsid w:val="00274927"/>
    <w:rsid w:val="002A17DB"/>
    <w:rsid w:val="002B19AA"/>
    <w:rsid w:val="003424F8"/>
    <w:rsid w:val="003D7229"/>
    <w:rsid w:val="00407A38"/>
    <w:rsid w:val="00470393"/>
    <w:rsid w:val="00567F25"/>
    <w:rsid w:val="00692C72"/>
    <w:rsid w:val="00724A11"/>
    <w:rsid w:val="00731ADF"/>
    <w:rsid w:val="00777C48"/>
    <w:rsid w:val="00787F2D"/>
    <w:rsid w:val="00852EE2"/>
    <w:rsid w:val="008E0291"/>
    <w:rsid w:val="009051E3"/>
    <w:rsid w:val="00941178"/>
    <w:rsid w:val="00954CC3"/>
    <w:rsid w:val="00B62A81"/>
    <w:rsid w:val="00BA3790"/>
    <w:rsid w:val="00C5088A"/>
    <w:rsid w:val="00CC7922"/>
    <w:rsid w:val="00DC6130"/>
    <w:rsid w:val="00E45CE7"/>
    <w:rsid w:val="00F16F38"/>
    <w:rsid w:val="00F4177B"/>
    <w:rsid w:val="00F90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53B7"/>
  <w15:chartTrackingRefBased/>
  <w15:docId w15:val="{15EA54FE-D65A-4F61-BDD9-46FE7576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77B"/>
    <w:rPr>
      <w:noProof/>
    </w:rPr>
  </w:style>
  <w:style w:type="paragraph" w:styleId="Heading1">
    <w:name w:val="heading 1"/>
    <w:basedOn w:val="Normal"/>
    <w:link w:val="Heading1Char"/>
    <w:uiPriority w:val="9"/>
    <w:qFormat/>
    <w:rsid w:val="00954CC3"/>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2C7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2A17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17DB"/>
    <w:rPr>
      <w:noProof/>
      <w:sz w:val="20"/>
      <w:szCs w:val="20"/>
    </w:rPr>
  </w:style>
  <w:style w:type="character" w:styleId="FootnoteReference">
    <w:name w:val="footnote reference"/>
    <w:basedOn w:val="DefaultParagraphFont"/>
    <w:uiPriority w:val="99"/>
    <w:semiHidden/>
    <w:unhideWhenUsed/>
    <w:rsid w:val="002A17DB"/>
    <w:rPr>
      <w:vertAlign w:val="superscript"/>
    </w:rPr>
  </w:style>
  <w:style w:type="character" w:customStyle="1" w:styleId="Heading1Char">
    <w:name w:val="Heading 1 Char"/>
    <w:basedOn w:val="DefaultParagraphFont"/>
    <w:link w:val="Heading1"/>
    <w:uiPriority w:val="9"/>
    <w:rsid w:val="00954CC3"/>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9163">
      <w:bodyDiv w:val="1"/>
      <w:marLeft w:val="0"/>
      <w:marRight w:val="0"/>
      <w:marTop w:val="0"/>
      <w:marBottom w:val="0"/>
      <w:divBdr>
        <w:top w:val="none" w:sz="0" w:space="0" w:color="auto"/>
        <w:left w:val="none" w:sz="0" w:space="0" w:color="auto"/>
        <w:bottom w:val="none" w:sz="0" w:space="0" w:color="auto"/>
        <w:right w:val="none" w:sz="0" w:space="0" w:color="auto"/>
      </w:divBdr>
    </w:div>
    <w:div w:id="7219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3234</TotalTime>
  <Pages>4</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Baumert</dc:creator>
  <cp:keywords/>
  <dc:description/>
  <cp:lastModifiedBy>Mathias Baumert</cp:lastModifiedBy>
  <cp:revision>14</cp:revision>
  <dcterms:created xsi:type="dcterms:W3CDTF">2021-01-25T01:26:00Z</dcterms:created>
  <dcterms:modified xsi:type="dcterms:W3CDTF">2021-01-29T01:15:00Z</dcterms:modified>
</cp:coreProperties>
</file>